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t xml:space="preserve">Детский сад №277 городского округа город Уфа Республики </w:t>
      </w: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t>Башкортостан</w:t>
      </w:r>
    </w:p>
    <w:p w:rsidR="001678D4" w:rsidRPr="00B6762E" w:rsidRDefault="001678D4" w:rsidP="001678D4">
      <w:pPr>
        <w:jc w:val="center"/>
      </w:pPr>
    </w:p>
    <w:p w:rsidR="001678D4" w:rsidRPr="00B6762E" w:rsidRDefault="001678D4" w:rsidP="001678D4">
      <w:pPr>
        <w:jc w:val="center"/>
      </w:pPr>
    </w:p>
    <w:p w:rsidR="001678D4" w:rsidRPr="00B6762E" w:rsidRDefault="001678D4" w:rsidP="001678D4">
      <w:pPr>
        <w:jc w:val="center"/>
      </w:pPr>
    </w:p>
    <w:p w:rsidR="001678D4" w:rsidRPr="00B6762E" w:rsidRDefault="001678D4" w:rsidP="001678D4">
      <w:pPr>
        <w:jc w:val="center"/>
      </w:pPr>
    </w:p>
    <w:p w:rsidR="001678D4" w:rsidRPr="00B6762E" w:rsidRDefault="001678D4" w:rsidP="001678D4">
      <w:pPr>
        <w:jc w:val="center"/>
      </w:pP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62E">
        <w:rPr>
          <w:rFonts w:ascii="Times New Roman" w:hAnsi="Times New Roman" w:cs="Times New Roman"/>
          <w:b/>
          <w:sz w:val="36"/>
          <w:szCs w:val="36"/>
        </w:rPr>
        <w:t xml:space="preserve">Паспорт мини музея </w:t>
      </w: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6762E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noProof/>
          <w:sz w:val="36"/>
          <w:szCs w:val="36"/>
          <w:lang w:val="ba-RU" w:eastAsia="ru-RU"/>
        </w:rPr>
        <w:t>Хлеб-всему голова</w:t>
      </w:r>
      <w:r w:rsidRPr="00B6762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».</w:t>
      </w: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ru-RU"/>
        </w:rPr>
      </w:pPr>
    </w:p>
    <w:p w:rsidR="001678D4" w:rsidRPr="00B6762E" w:rsidRDefault="001678D4" w:rsidP="001678D4">
      <w:pPr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78D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5750" cy="3183255"/>
            <wp:effectExtent l="0" t="0" r="4445" b="0"/>
            <wp:docPr id="1" name="Рисунок 1" descr="C:\Users\МБДОУ №277\Desktop\музей\IMG-20200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77\Desktop\музей\IMG-20200202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8" cy="31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Pr="001678D4" w:rsidRDefault="001678D4" w:rsidP="001678D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67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a-RU" w:eastAsia="ru-RU"/>
        </w:rPr>
        <w:t xml:space="preserve">Мини музей группы </w:t>
      </w:r>
      <w:r w:rsidRPr="00167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№11 </w:t>
      </w:r>
      <w:r w:rsidRPr="001678D4">
        <w:rPr>
          <w:rFonts w:ascii="Times New Roman" w:hAnsi="Times New Roman" w:cs="Times New Roman"/>
          <w:sz w:val="36"/>
          <w:szCs w:val="36"/>
        </w:rPr>
        <w:t>«</w:t>
      </w:r>
      <w:r w:rsidRPr="001678D4">
        <w:rPr>
          <w:rFonts w:ascii="Times New Roman" w:hAnsi="Times New Roman" w:cs="Times New Roman"/>
          <w:noProof/>
          <w:sz w:val="36"/>
          <w:szCs w:val="36"/>
          <w:lang w:val="ba-RU" w:eastAsia="ru-RU"/>
        </w:rPr>
        <w:t>Хлеб-всему голова</w:t>
      </w:r>
      <w:r w:rsidRPr="001678D4">
        <w:rPr>
          <w:rFonts w:ascii="Times New Roman" w:hAnsi="Times New Roman" w:cs="Times New Roman"/>
          <w:noProof/>
          <w:sz w:val="36"/>
          <w:szCs w:val="36"/>
          <w:lang w:eastAsia="ru-RU"/>
        </w:rPr>
        <w:t>»</w:t>
      </w: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1678D4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Хлеб на столе - это неизменный символ благополучия. Каждый из нас с детства знаком с несколькими десятками его сортов: черный, белый и серый, круглый и формовой, булочка, рогалик и бублик, батон студенческий, маковый и горчичный, кулич и лаваш...</w:t>
      </w:r>
    </w:p>
    <w:p w:rsidR="001678D4" w:rsidRDefault="001678D4" w:rsidP="001678D4">
      <w:pPr>
        <w:pStyle w:val="c32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   </w:t>
      </w:r>
      <w:r w:rsidR="00E64AD7">
        <w:rPr>
          <w:rStyle w:val="c6"/>
          <w:color w:val="000000"/>
          <w:sz w:val="28"/>
          <w:szCs w:val="28"/>
        </w:rPr>
        <w:t>С детских</w:t>
      </w:r>
      <w:r>
        <w:rPr>
          <w:rStyle w:val="c6"/>
          <w:color w:val="000000"/>
          <w:sz w:val="28"/>
          <w:szCs w:val="28"/>
        </w:rPr>
        <w:t xml:space="preserve"> </w:t>
      </w:r>
      <w:r w:rsidR="00E64AD7">
        <w:rPr>
          <w:rStyle w:val="c6"/>
          <w:color w:val="000000"/>
          <w:sz w:val="28"/>
          <w:szCs w:val="28"/>
        </w:rPr>
        <w:t>лет взрослые должны</w:t>
      </w:r>
      <w:r>
        <w:rPr>
          <w:rStyle w:val="c6"/>
          <w:color w:val="000000"/>
          <w:sz w:val="28"/>
          <w:szCs w:val="28"/>
        </w:rPr>
        <w:t xml:space="preserve"> и </w:t>
      </w:r>
      <w:r w:rsidR="00E64AD7">
        <w:rPr>
          <w:rStyle w:val="c6"/>
          <w:color w:val="000000"/>
          <w:sz w:val="28"/>
          <w:szCs w:val="28"/>
        </w:rPr>
        <w:t>обязаны воспитывать</w:t>
      </w:r>
      <w:r>
        <w:rPr>
          <w:rStyle w:val="c6"/>
          <w:color w:val="000000"/>
          <w:sz w:val="28"/>
          <w:szCs w:val="28"/>
        </w:rPr>
        <w:t xml:space="preserve"> уважительное отношение к хлебу.  Познакомить с таким понятием: Хлеб – основное наше богатство – требует большого труда многих людей.  Рассказать какой длинный путь проходит хлебушек, прежде чем появиться на наших столах, какой огромный труд вкладывают в него люди.    Постараться донести до сознания ребенка, который сейчас живет безбедно, в сытости, что было такое время, когда считалось за счастье пообедать куском хлеба.         Отношение к хлебу – показатель культуры </w:t>
      </w:r>
      <w:r w:rsidR="00E64AD7">
        <w:rPr>
          <w:rStyle w:val="c6"/>
          <w:color w:val="000000"/>
          <w:sz w:val="28"/>
          <w:szCs w:val="28"/>
        </w:rPr>
        <w:t>людей, воспитанности</w:t>
      </w:r>
      <w:r>
        <w:rPr>
          <w:rStyle w:val="c6"/>
          <w:color w:val="000000"/>
          <w:sz w:val="28"/>
          <w:szCs w:val="28"/>
        </w:rPr>
        <w:t xml:space="preserve"> </w:t>
      </w:r>
      <w:r w:rsidR="00E64AD7">
        <w:rPr>
          <w:rStyle w:val="c6"/>
          <w:color w:val="000000"/>
          <w:sz w:val="28"/>
          <w:szCs w:val="28"/>
        </w:rPr>
        <w:t>и патриотизма</w:t>
      </w:r>
      <w:r>
        <w:rPr>
          <w:rStyle w:val="c6"/>
          <w:color w:val="000000"/>
          <w:sz w:val="28"/>
          <w:szCs w:val="28"/>
        </w:rPr>
        <w:t>.</w:t>
      </w:r>
    </w:p>
    <w:p w:rsidR="001678D4" w:rsidRDefault="001678D4" w:rsidP="001678D4">
      <w:pPr>
        <w:pStyle w:val="c32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Быть с хлебом – постоянно чувствовать в себе теплоту жизни. Хлеб для нас необходим как солнце, свет, воздух. Поэтому он бесценен. Будем же помнить об этом всегда! И учить этому своих детей!  Без этого не может вырасти достойный, нравственный в полном смысле этого слова человек.</w:t>
      </w:r>
    </w:p>
    <w:p w:rsidR="001678D4" w:rsidRDefault="001678D4" w:rsidP="001678D4">
      <w:pPr>
        <w:pStyle w:val="c32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78D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3850" cy="3183255"/>
            <wp:effectExtent l="0" t="0" r="4445" b="0"/>
            <wp:docPr id="6" name="Рисунок 6" descr="C:\Users\МБДОУ №277\Desktop\музей\IMG-20200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77\Desktop\музей\IMG-20200202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28" cy="31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8D4" w:rsidRDefault="001678D4" w:rsidP="00561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4AD7" w:rsidRPr="00E64AD7" w:rsidRDefault="00E64AD7" w:rsidP="00621E2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E64AD7">
        <w:rPr>
          <w:bCs/>
          <w:sz w:val="28"/>
          <w:szCs w:val="28"/>
        </w:rPr>
        <w:t>Макаро́нные</w:t>
      </w:r>
      <w:proofErr w:type="spellEnd"/>
      <w:r w:rsidRPr="00E64AD7">
        <w:rPr>
          <w:bCs/>
          <w:sz w:val="28"/>
          <w:szCs w:val="28"/>
        </w:rPr>
        <w:t xml:space="preserve"> </w:t>
      </w:r>
      <w:proofErr w:type="spellStart"/>
      <w:r w:rsidRPr="00E64AD7">
        <w:rPr>
          <w:bCs/>
          <w:sz w:val="28"/>
          <w:szCs w:val="28"/>
        </w:rPr>
        <w:t>изде́лия</w:t>
      </w:r>
      <w:proofErr w:type="spellEnd"/>
      <w:r w:rsidRPr="00E64AD7">
        <w:rPr>
          <w:sz w:val="28"/>
          <w:szCs w:val="28"/>
        </w:rPr>
        <w:t> (в быту часто называются просто </w:t>
      </w:r>
      <w:r w:rsidRPr="00E64AD7">
        <w:rPr>
          <w:i/>
          <w:iCs/>
          <w:sz w:val="28"/>
          <w:szCs w:val="28"/>
        </w:rPr>
        <w:t>макаронами</w:t>
      </w:r>
      <w:r w:rsidRPr="00E64AD7">
        <w:rPr>
          <w:sz w:val="28"/>
          <w:szCs w:val="28"/>
        </w:rPr>
        <w:t>) — изделия из высушенного </w:t>
      </w:r>
      <w:hyperlink r:id="rId6" w:tooltip="Тесто" w:history="1">
        <w:r w:rsidRPr="00E64AD7">
          <w:rPr>
            <w:rStyle w:val="a4"/>
            <w:color w:val="auto"/>
            <w:sz w:val="28"/>
            <w:szCs w:val="28"/>
            <w:u w:val="none"/>
          </w:rPr>
          <w:t>теста</w:t>
        </w:r>
      </w:hyperlink>
      <w:r w:rsidRPr="00E64AD7">
        <w:rPr>
          <w:sz w:val="28"/>
          <w:szCs w:val="28"/>
        </w:rPr>
        <w:t> (обычно из </w:t>
      </w:r>
      <w:hyperlink r:id="rId7" w:tooltip="Пшеничная мука" w:history="1">
        <w:r w:rsidRPr="00E64AD7">
          <w:rPr>
            <w:rStyle w:val="a4"/>
            <w:color w:val="auto"/>
            <w:sz w:val="28"/>
            <w:szCs w:val="28"/>
            <w:u w:val="none"/>
          </w:rPr>
          <w:t>пшеничной муки</w:t>
        </w:r>
      </w:hyperlink>
      <w:r w:rsidRPr="00E64AD7">
        <w:rPr>
          <w:sz w:val="28"/>
          <w:szCs w:val="28"/>
        </w:rPr>
        <w:t xml:space="preserve"> с водой). Могут иметь самую разнообразную форму — в виде рожков, чешуек, коротких цилиндров и других </w:t>
      </w:r>
      <w:proofErr w:type="spellStart"/>
      <w:r w:rsidRPr="00E64AD7">
        <w:rPr>
          <w:sz w:val="28"/>
          <w:szCs w:val="28"/>
        </w:rPr>
        <w:t>форм.Иногда</w:t>
      </w:r>
      <w:proofErr w:type="spellEnd"/>
      <w:r w:rsidRPr="00E64AD7">
        <w:rPr>
          <w:sz w:val="28"/>
          <w:szCs w:val="28"/>
        </w:rPr>
        <w:t xml:space="preserve"> при их изготовлении используется также </w:t>
      </w:r>
      <w:hyperlink r:id="rId8" w:tooltip="Мука" w:history="1">
        <w:r w:rsidRPr="00E64AD7">
          <w:rPr>
            <w:rStyle w:val="a4"/>
            <w:color w:val="auto"/>
            <w:sz w:val="28"/>
            <w:szCs w:val="28"/>
            <w:u w:val="none"/>
          </w:rPr>
          <w:t>мука</w:t>
        </w:r>
      </w:hyperlink>
      <w:r w:rsidRPr="00E64AD7">
        <w:rPr>
          <w:sz w:val="28"/>
          <w:szCs w:val="28"/>
        </w:rPr>
        <w:t> из </w:t>
      </w:r>
      <w:hyperlink r:id="rId9" w:tooltip="Рис" w:history="1">
        <w:r w:rsidRPr="00E64AD7">
          <w:rPr>
            <w:rStyle w:val="a4"/>
            <w:color w:val="auto"/>
            <w:sz w:val="28"/>
            <w:szCs w:val="28"/>
            <w:u w:val="none"/>
          </w:rPr>
          <w:t>риса</w:t>
        </w:r>
      </w:hyperlink>
      <w:r w:rsidRPr="00E64AD7">
        <w:rPr>
          <w:sz w:val="28"/>
          <w:szCs w:val="28"/>
        </w:rPr>
        <w:t>, </w:t>
      </w:r>
      <w:hyperlink r:id="rId10" w:tooltip="Гречиха" w:history="1">
        <w:r w:rsidRPr="00E64AD7">
          <w:rPr>
            <w:rStyle w:val="a4"/>
            <w:color w:val="auto"/>
            <w:sz w:val="28"/>
            <w:szCs w:val="28"/>
            <w:u w:val="none"/>
          </w:rPr>
          <w:t>гречихи</w:t>
        </w:r>
      </w:hyperlink>
      <w:r w:rsidRPr="00E64AD7">
        <w:rPr>
          <w:sz w:val="28"/>
          <w:szCs w:val="28"/>
        </w:rPr>
        <w:t>, </w:t>
      </w:r>
      <w:hyperlink r:id="rId11" w:tooltip="Крахмал" w:history="1">
        <w:r w:rsidRPr="00E64AD7">
          <w:rPr>
            <w:rStyle w:val="a4"/>
            <w:color w:val="auto"/>
            <w:sz w:val="28"/>
            <w:szCs w:val="28"/>
            <w:u w:val="none"/>
          </w:rPr>
          <w:t>крахмала</w:t>
        </w:r>
      </w:hyperlink>
      <w:r w:rsidRPr="00E64AD7">
        <w:rPr>
          <w:sz w:val="28"/>
          <w:szCs w:val="28"/>
        </w:rPr>
        <w:t> из </w:t>
      </w:r>
      <w:hyperlink r:id="rId12" w:tooltip="Бобы мунг" w:history="1">
        <w:r w:rsidRPr="00E64AD7">
          <w:rPr>
            <w:rStyle w:val="a4"/>
            <w:color w:val="auto"/>
            <w:sz w:val="28"/>
            <w:szCs w:val="28"/>
            <w:u w:val="none"/>
          </w:rPr>
          <w:t xml:space="preserve">бобов </w:t>
        </w:r>
        <w:proofErr w:type="spellStart"/>
        <w:r w:rsidRPr="00E64AD7">
          <w:rPr>
            <w:rStyle w:val="a4"/>
            <w:color w:val="auto"/>
            <w:sz w:val="28"/>
            <w:szCs w:val="28"/>
            <w:u w:val="none"/>
          </w:rPr>
          <w:t>мунг</w:t>
        </w:r>
        <w:proofErr w:type="spellEnd"/>
      </w:hyperlink>
      <w:r w:rsidRPr="00E64AD7">
        <w:rPr>
          <w:sz w:val="28"/>
          <w:szCs w:val="28"/>
        </w:rPr>
        <w:t> и других зерновых культур.</w:t>
      </w:r>
      <w:r>
        <w:rPr>
          <w:sz w:val="28"/>
          <w:szCs w:val="28"/>
        </w:rPr>
        <w:t xml:space="preserve"> </w:t>
      </w:r>
      <w:r w:rsidRPr="00E64AD7">
        <w:rPr>
          <w:sz w:val="28"/>
          <w:szCs w:val="28"/>
        </w:rPr>
        <w:t>Обычно макаронные изделия выпускаются пищевой промышленностью и хранят в сухом виде. Их отваривают перед употреблением. Иногда в тесто при их изготовлении добавляются другие ингредиенты, например: </w:t>
      </w:r>
      <w:hyperlink r:id="rId13" w:tooltip="Краситель" w:history="1">
        <w:r w:rsidRPr="00E64AD7">
          <w:rPr>
            <w:rStyle w:val="a4"/>
            <w:color w:val="auto"/>
            <w:sz w:val="28"/>
            <w:szCs w:val="28"/>
            <w:u w:val="none"/>
          </w:rPr>
          <w:t>красители</w:t>
        </w:r>
      </w:hyperlink>
      <w:r w:rsidRPr="00E64AD7">
        <w:rPr>
          <w:sz w:val="28"/>
          <w:szCs w:val="28"/>
        </w:rPr>
        <w:t> (</w:t>
      </w:r>
      <w:hyperlink r:id="rId14" w:tooltip="Томатная паста" w:history="1">
        <w:r w:rsidRPr="00E64AD7">
          <w:rPr>
            <w:rStyle w:val="a4"/>
            <w:color w:val="auto"/>
            <w:sz w:val="28"/>
            <w:szCs w:val="28"/>
            <w:u w:val="none"/>
          </w:rPr>
          <w:t>томатная паста</w:t>
        </w:r>
      </w:hyperlink>
      <w:r w:rsidRPr="00E64AD7">
        <w:rPr>
          <w:sz w:val="28"/>
          <w:szCs w:val="28"/>
        </w:rPr>
        <w:t>, </w:t>
      </w:r>
      <w:hyperlink r:id="rId15" w:tooltip="Шпинат" w:history="1">
        <w:r w:rsidRPr="00E64AD7">
          <w:rPr>
            <w:rStyle w:val="a4"/>
            <w:color w:val="auto"/>
            <w:sz w:val="28"/>
            <w:szCs w:val="28"/>
            <w:u w:val="none"/>
          </w:rPr>
          <w:t>шпинат</w:t>
        </w:r>
      </w:hyperlink>
      <w:r w:rsidRPr="00E64AD7">
        <w:rPr>
          <w:sz w:val="28"/>
          <w:szCs w:val="28"/>
        </w:rPr>
        <w:t>, </w:t>
      </w:r>
      <w:hyperlink r:id="rId16" w:tooltip="Свёкла" w:history="1">
        <w:r w:rsidRPr="00E64AD7">
          <w:rPr>
            <w:rStyle w:val="a4"/>
            <w:color w:val="auto"/>
            <w:sz w:val="28"/>
            <w:szCs w:val="28"/>
            <w:u w:val="none"/>
          </w:rPr>
          <w:t>свёкла</w:t>
        </w:r>
      </w:hyperlink>
      <w:r w:rsidRPr="00E64AD7">
        <w:rPr>
          <w:sz w:val="28"/>
          <w:szCs w:val="28"/>
        </w:rPr>
        <w:t>, пигмент, выделяемый из </w:t>
      </w:r>
      <w:hyperlink r:id="rId17" w:tooltip="Каракатица" w:history="1">
        <w:r w:rsidRPr="00E64AD7">
          <w:rPr>
            <w:rStyle w:val="a4"/>
            <w:color w:val="auto"/>
            <w:sz w:val="28"/>
            <w:szCs w:val="28"/>
            <w:u w:val="none"/>
          </w:rPr>
          <w:t>каракатиц</w:t>
        </w:r>
      </w:hyperlink>
      <w:r w:rsidRPr="00E64AD7">
        <w:rPr>
          <w:sz w:val="28"/>
          <w:szCs w:val="28"/>
        </w:rPr>
        <w:t> (чернила каракатиц) и другие), </w:t>
      </w:r>
      <w:hyperlink r:id="rId18" w:tooltip="Яйцо (еда)" w:history="1">
        <w:r w:rsidRPr="00E64AD7">
          <w:rPr>
            <w:rStyle w:val="a4"/>
            <w:color w:val="auto"/>
            <w:sz w:val="28"/>
            <w:szCs w:val="28"/>
            <w:u w:val="none"/>
          </w:rPr>
          <w:t>яйца</w:t>
        </w:r>
      </w:hyperlink>
      <w:r w:rsidRPr="00E64AD7">
        <w:rPr>
          <w:sz w:val="28"/>
          <w:szCs w:val="28"/>
        </w:rPr>
        <w:t>, зелень.</w:t>
      </w:r>
    </w:p>
    <w:p w:rsidR="00E64AD7" w:rsidRDefault="00E64AD7" w:rsidP="00E64AD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1"/>
          <w:szCs w:val="21"/>
        </w:rPr>
      </w:pPr>
      <w:r w:rsidRPr="00E64AD7">
        <w:rPr>
          <w:sz w:val="28"/>
          <w:szCs w:val="28"/>
        </w:rPr>
        <w:t>Часто термин «макаронные изделия» относится только к высушенным изделиям из теста, — полуфабрикатам. Однако некоторые изделия из теста, которые затем отваривают в кипящей воде, готовятся не только из сухого, но и из свежеприготовленного теста (</w:t>
      </w:r>
      <w:proofErr w:type="gramStart"/>
      <w:r w:rsidRPr="00E64AD7">
        <w:rPr>
          <w:sz w:val="28"/>
          <w:szCs w:val="28"/>
        </w:rPr>
        <w:t>например</w:t>
      </w:r>
      <w:proofErr w:type="gramEnd"/>
      <w:r w:rsidRPr="00E64AD7">
        <w:rPr>
          <w:sz w:val="28"/>
          <w:szCs w:val="28"/>
        </w:rPr>
        <w:t>: </w:t>
      </w:r>
      <w:hyperlink r:id="rId19" w:tooltip="Лапша" w:history="1">
        <w:r w:rsidRPr="00E64AD7">
          <w:rPr>
            <w:rStyle w:val="a4"/>
            <w:color w:val="auto"/>
            <w:sz w:val="28"/>
            <w:szCs w:val="28"/>
            <w:u w:val="none"/>
          </w:rPr>
          <w:t>лапша</w:t>
        </w:r>
      </w:hyperlink>
      <w:r w:rsidRPr="00E64AD7">
        <w:rPr>
          <w:sz w:val="28"/>
          <w:szCs w:val="28"/>
        </w:rPr>
        <w:t>, </w:t>
      </w:r>
      <w:proofErr w:type="spellStart"/>
      <w:r w:rsidRPr="00E64AD7">
        <w:rPr>
          <w:sz w:val="28"/>
          <w:szCs w:val="28"/>
        </w:rPr>
        <w:fldChar w:fldCharType="begin"/>
      </w:r>
      <w:r w:rsidRPr="00E64AD7">
        <w:rPr>
          <w:sz w:val="28"/>
          <w:szCs w:val="28"/>
        </w:rPr>
        <w:instrText xml:space="preserve"> HYPERLINK "https://ru.wikipedia.org/wiki/%D0%9D%D1%8C%D0%BE%D0%BA%D0%BA%D0%B8" \o "Ньокки" </w:instrText>
      </w:r>
      <w:r w:rsidRPr="00E64AD7">
        <w:rPr>
          <w:sz w:val="28"/>
          <w:szCs w:val="28"/>
        </w:rPr>
        <w:fldChar w:fldCharType="separate"/>
      </w:r>
      <w:r w:rsidRPr="00E64AD7">
        <w:rPr>
          <w:rStyle w:val="a4"/>
          <w:color w:val="auto"/>
          <w:sz w:val="28"/>
          <w:szCs w:val="28"/>
          <w:u w:val="none"/>
        </w:rPr>
        <w:t>ньокки</w:t>
      </w:r>
      <w:proofErr w:type="spellEnd"/>
      <w:r w:rsidRPr="00E64AD7">
        <w:rPr>
          <w:sz w:val="28"/>
          <w:szCs w:val="28"/>
        </w:rPr>
        <w:fldChar w:fldCharType="end"/>
      </w:r>
      <w:r w:rsidRPr="00E64AD7">
        <w:rPr>
          <w:sz w:val="28"/>
          <w:szCs w:val="28"/>
        </w:rPr>
        <w:t>, </w:t>
      </w:r>
      <w:hyperlink r:id="rId20" w:tooltip="Бешбармак" w:history="1">
        <w:r w:rsidRPr="00E64AD7">
          <w:rPr>
            <w:rStyle w:val="a4"/>
            <w:color w:val="auto"/>
            <w:sz w:val="28"/>
            <w:szCs w:val="28"/>
            <w:u w:val="none"/>
          </w:rPr>
          <w:t>бешбармак</w:t>
        </w:r>
      </w:hyperlink>
      <w:r w:rsidRPr="00E64AD7">
        <w:rPr>
          <w:sz w:val="28"/>
          <w:szCs w:val="28"/>
        </w:rPr>
        <w:t>). Точной, однозначной и общепринятой классификации макаронных изделий из теста не существует</w:t>
      </w:r>
      <w:r>
        <w:rPr>
          <w:rFonts w:ascii="Arial" w:hAnsi="Arial" w:cs="Arial"/>
          <w:color w:val="222222"/>
          <w:sz w:val="21"/>
          <w:szCs w:val="21"/>
        </w:rPr>
        <w:t>.</w:t>
      </w:r>
    </w:p>
    <w:p w:rsidR="001678D4" w:rsidRDefault="001678D4" w:rsidP="00E64A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1492" w:rsidRDefault="001678D4" w:rsidP="00E64AD7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561492" w:rsidRDefault="00561492" w:rsidP="00E64AD7">
      <w:pPr>
        <w:jc w:val="both"/>
      </w:pPr>
    </w:p>
    <w:p w:rsidR="00E64AD7" w:rsidRDefault="00E64AD7" w:rsidP="00561492"/>
    <w:p w:rsidR="00561492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МБДОУ №277\Desktop\музей\20200131_1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77\Desktop\музей\20200131_182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E64AD7" w:rsidRDefault="00E64AD7" w:rsidP="00561492"/>
    <w:p w:rsidR="00E64AD7" w:rsidRPr="00621E2A" w:rsidRDefault="00E64AD7" w:rsidP="00621E2A">
      <w:pPr>
        <w:shd w:val="clear" w:color="auto" w:fill="FFFFFF"/>
        <w:spacing w:before="120" w:after="120" w:line="240" w:lineRule="auto"/>
        <w:ind w:firstLine="708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E64AD7">
        <w:rPr>
          <w:rFonts w:ascii="Times New Roman" w:hAnsi="Times New Roman" w:cs="Times New Roman"/>
          <w:bCs/>
          <w:sz w:val="28"/>
          <w:szCs w:val="28"/>
        </w:rPr>
        <w:t>Ветряная </w:t>
      </w:r>
      <w:hyperlink r:id="rId22" w:tooltip="Мельница" w:history="1">
        <w:r w:rsidRPr="00E64AD7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мельница</w:t>
        </w:r>
      </w:hyperlink>
      <w:r w:rsidRPr="00E64AD7">
        <w:rPr>
          <w:rFonts w:ascii="Times New Roman" w:hAnsi="Times New Roman" w:cs="Times New Roman"/>
          <w:sz w:val="28"/>
          <w:szCs w:val="28"/>
        </w:rPr>
        <w:t> (</w:t>
      </w:r>
      <w:r w:rsidRPr="00E64AD7">
        <w:rPr>
          <w:rFonts w:ascii="Times New Roman" w:hAnsi="Times New Roman" w:cs="Times New Roman"/>
          <w:i/>
          <w:iCs/>
          <w:sz w:val="28"/>
          <w:szCs w:val="28"/>
        </w:rPr>
        <w:t>ветряк</w:t>
      </w:r>
      <w:r w:rsidRPr="00E64AD7">
        <w:rPr>
          <w:rFonts w:ascii="Times New Roman" w:hAnsi="Times New Roman" w:cs="Times New Roman"/>
          <w:sz w:val="28"/>
          <w:szCs w:val="28"/>
        </w:rPr>
        <w:t>) — </w:t>
      </w:r>
      <w:hyperlink r:id="rId23" w:tooltip="Аэродинамика" w:history="1">
        <w:r w:rsidRPr="00E64AD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аэродинамический</w:t>
        </w:r>
      </w:hyperlink>
      <w:r w:rsidRPr="00E64AD7">
        <w:rPr>
          <w:rFonts w:ascii="Times New Roman" w:hAnsi="Times New Roman" w:cs="Times New Roman"/>
          <w:sz w:val="28"/>
          <w:szCs w:val="28"/>
        </w:rPr>
        <w:t> механизм, который выполняет механическую работу за счёт энергии ветра, улавливаемой крыльями мельницы. Наиболее известным применением ветряных мельниц является их использование для помола </w:t>
      </w:r>
      <w:proofErr w:type="spellStart"/>
      <w:r w:rsidR="00621E2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begin"/>
      </w:r>
      <w:r w:rsidR="00621E2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 HYPERLINK "https://ru.wikipedia.org/wiki/%D0%9C%D1%83%D0%BA%D0%B0" \o "Мука" </w:instrText>
      </w:r>
      <w:r w:rsidR="00621E2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 w:rsidRPr="00E64AD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муки</w:t>
      </w:r>
      <w:r w:rsidR="00621E2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621E2A">
        <w:rPr>
          <w:rFonts w:ascii="Times New Roman" w:hAnsi="Times New Roman" w:cs="Times New Roman"/>
          <w:sz w:val="28"/>
          <w:szCs w:val="28"/>
        </w:rPr>
        <w:t>.На</w:t>
      </w:r>
      <w:proofErr w:type="spellEnd"/>
      <w:r w:rsidRPr="00621E2A">
        <w:rPr>
          <w:rFonts w:ascii="Times New Roman" w:hAnsi="Times New Roman" w:cs="Times New Roman"/>
          <w:sz w:val="28"/>
          <w:szCs w:val="28"/>
        </w:rPr>
        <w:t xml:space="preserve"> протяжении долгого времени ветряные мельницы, наряду с водяными мельницами, были единственными машинами, которые использовало человечество.</w:t>
      </w:r>
    </w:p>
    <w:p w:rsidR="00E64AD7" w:rsidRDefault="00E64AD7" w:rsidP="00561492"/>
    <w:p w:rsidR="00E64AD7" w:rsidRDefault="00E64AD7" w:rsidP="00561492"/>
    <w:p w:rsidR="00E64AD7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8" name="Рисунок 8" descr="C:\Users\МБДОУ №277\Desktop\музей\20200131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77\Desktop\музей\20200131_1627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E64AD7" w:rsidRDefault="00E64AD7" w:rsidP="00561492"/>
    <w:p w:rsidR="00E64AD7" w:rsidRDefault="00E64AD7" w:rsidP="00561492"/>
    <w:p w:rsidR="00E64AD7" w:rsidRPr="002C1847" w:rsidRDefault="00E64AD7" w:rsidP="00621E2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proofErr w:type="spellStart"/>
      <w:r w:rsidRPr="002C1847">
        <w:rPr>
          <w:bCs/>
          <w:color w:val="000000" w:themeColor="text1"/>
          <w:sz w:val="28"/>
          <w:szCs w:val="28"/>
        </w:rPr>
        <w:lastRenderedPageBreak/>
        <w:t>Пиро́г</w:t>
      </w:r>
      <w:proofErr w:type="spellEnd"/>
      <w:r w:rsidRPr="002C1847">
        <w:rPr>
          <w:color w:val="000000" w:themeColor="text1"/>
          <w:sz w:val="28"/>
          <w:szCs w:val="28"/>
        </w:rPr>
        <w:t xml:space="preserve"> — печёное изделие, чаще всего выполняемое из теста, обычно с начинкой, которое выпекается или жарится. Начинка для пирогов </w:t>
      </w:r>
      <w:proofErr w:type="gramStart"/>
      <w:r w:rsidRPr="002C1847">
        <w:rPr>
          <w:color w:val="000000" w:themeColor="text1"/>
          <w:sz w:val="28"/>
          <w:szCs w:val="28"/>
        </w:rPr>
        <w:t>может быть</w:t>
      </w:r>
      <w:proofErr w:type="gramEnd"/>
      <w:r w:rsidRPr="002C1847">
        <w:rPr>
          <w:color w:val="000000" w:themeColor="text1"/>
          <w:sz w:val="28"/>
          <w:szCs w:val="28"/>
        </w:rPr>
        <w:t xml:space="preserve"> как сладкой (ягоды, фрукты, творог, мак), так и соленой (рыба, мясной фарш, печень, картофель, грибы и т. д.).</w:t>
      </w:r>
    </w:p>
    <w:p w:rsidR="00E64AD7" w:rsidRPr="002C1847" w:rsidRDefault="00E64AD7" w:rsidP="00621E2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2C1847">
        <w:rPr>
          <w:color w:val="000000" w:themeColor="text1"/>
          <w:sz w:val="28"/>
          <w:szCs w:val="28"/>
        </w:rPr>
        <w:t>Рецепты пирогов есть практически в каждой национальной кухне. Существует большое количество различных рецептов пирогов. </w:t>
      </w:r>
      <w:hyperlink r:id="rId25" w:tooltip="Тесто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Тесто</w:t>
        </w:r>
      </w:hyperlink>
      <w:r w:rsidRPr="002C1847">
        <w:rPr>
          <w:color w:val="000000" w:themeColor="text1"/>
          <w:sz w:val="28"/>
          <w:szCs w:val="28"/>
        </w:rPr>
        <w:t> для пирогов может быть </w:t>
      </w:r>
      <w:hyperlink r:id="rId26" w:tooltip="Дрожжевое тесто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дрожжевым</w:t>
        </w:r>
      </w:hyperlink>
      <w:r w:rsidR="00621E2A">
        <w:rPr>
          <w:color w:val="000000" w:themeColor="text1"/>
          <w:sz w:val="28"/>
          <w:szCs w:val="28"/>
        </w:rPr>
        <w:t xml:space="preserve"> (сдобным или </w:t>
      </w:r>
      <w:r w:rsidRPr="002C1847">
        <w:rPr>
          <w:color w:val="000000" w:themeColor="text1"/>
          <w:sz w:val="28"/>
          <w:szCs w:val="28"/>
        </w:rPr>
        <w:t>обычным), </w:t>
      </w:r>
      <w:hyperlink r:id="rId27" w:tooltip="Бисквит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бисквитным</w:t>
        </w:r>
      </w:hyperlink>
      <w:r w:rsidRPr="002C1847">
        <w:rPr>
          <w:color w:val="000000" w:themeColor="text1"/>
          <w:sz w:val="28"/>
          <w:szCs w:val="28"/>
        </w:rPr>
        <w:t> или </w:t>
      </w:r>
      <w:hyperlink r:id="rId28" w:tooltip="Слоёное тесто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слоёным</w:t>
        </w:r>
      </w:hyperlink>
      <w:r w:rsidRPr="002C1847">
        <w:rPr>
          <w:color w:val="000000" w:themeColor="text1"/>
          <w:sz w:val="28"/>
          <w:szCs w:val="28"/>
        </w:rPr>
        <w:t>, разнообразных начинок и внешнего вида: пироги бывают </w:t>
      </w:r>
      <w:hyperlink r:id="rId29" w:tooltip="Открытый пирог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открытые</w:t>
        </w:r>
      </w:hyperlink>
      <w:r w:rsidRPr="002C1847">
        <w:rPr>
          <w:color w:val="000000" w:themeColor="text1"/>
          <w:sz w:val="28"/>
          <w:szCs w:val="28"/>
        </w:rPr>
        <w:t xml:space="preserve"> (ватрушка, шарлотка), закрытые (кулебяка, </w:t>
      </w:r>
      <w:proofErr w:type="spellStart"/>
      <w:r w:rsidRPr="002C1847">
        <w:rPr>
          <w:color w:val="000000" w:themeColor="text1"/>
          <w:sz w:val="28"/>
          <w:szCs w:val="28"/>
        </w:rPr>
        <w:t>курник</w:t>
      </w:r>
      <w:proofErr w:type="spellEnd"/>
      <w:r w:rsidRPr="002C1847">
        <w:rPr>
          <w:color w:val="000000" w:themeColor="text1"/>
          <w:sz w:val="28"/>
          <w:szCs w:val="28"/>
        </w:rPr>
        <w:t xml:space="preserve">), полуоткрытыми (расстегай, </w:t>
      </w:r>
      <w:proofErr w:type="spellStart"/>
      <w:r w:rsidRPr="002C1847">
        <w:rPr>
          <w:color w:val="000000" w:themeColor="text1"/>
          <w:sz w:val="28"/>
          <w:szCs w:val="28"/>
        </w:rPr>
        <w:t>эчпочмак</w:t>
      </w:r>
      <w:proofErr w:type="spellEnd"/>
      <w:r w:rsidRPr="002C1847">
        <w:rPr>
          <w:color w:val="000000" w:themeColor="text1"/>
          <w:sz w:val="28"/>
          <w:szCs w:val="28"/>
        </w:rPr>
        <w:t>) и слоёные (</w:t>
      </w:r>
      <w:proofErr w:type="spellStart"/>
      <w:r w:rsidRPr="002C1847">
        <w:rPr>
          <w:color w:val="000000" w:themeColor="text1"/>
          <w:sz w:val="28"/>
          <w:szCs w:val="28"/>
        </w:rPr>
        <w:t>штрудель</w:t>
      </w:r>
      <w:proofErr w:type="spellEnd"/>
      <w:r w:rsidRPr="002C1847">
        <w:rPr>
          <w:color w:val="000000" w:themeColor="text1"/>
          <w:sz w:val="28"/>
          <w:szCs w:val="28"/>
        </w:rPr>
        <w:t>).</w:t>
      </w:r>
    </w:p>
    <w:p w:rsidR="00E64AD7" w:rsidRPr="002C1847" w:rsidRDefault="00E64AD7" w:rsidP="00621E2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1847">
        <w:rPr>
          <w:color w:val="000000" w:themeColor="text1"/>
          <w:sz w:val="28"/>
          <w:szCs w:val="28"/>
        </w:rPr>
        <w:t>Некоторые </w:t>
      </w:r>
      <w:r w:rsidRPr="002C1847">
        <w:rPr>
          <w:bCs/>
          <w:color w:val="000000" w:themeColor="text1"/>
          <w:sz w:val="28"/>
          <w:szCs w:val="28"/>
        </w:rPr>
        <w:t>пироги</w:t>
      </w:r>
      <w:r w:rsidRPr="002C1847">
        <w:rPr>
          <w:color w:val="000000" w:themeColor="text1"/>
          <w:sz w:val="28"/>
          <w:szCs w:val="28"/>
        </w:rPr>
        <w:t> используются в </w:t>
      </w:r>
      <w:hyperlink r:id="rId30" w:tooltip="Обряд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обрядах</w:t>
        </w:r>
      </w:hyperlink>
      <w:r w:rsidRPr="002C1847">
        <w:rPr>
          <w:color w:val="000000" w:themeColor="text1"/>
          <w:sz w:val="28"/>
          <w:szCs w:val="28"/>
        </w:rPr>
        <w:t> (</w:t>
      </w:r>
      <w:hyperlink r:id="rId31" w:tooltip="Сватовство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сватовство</w:t>
        </w:r>
      </w:hyperlink>
      <w:r w:rsidRPr="002C1847">
        <w:rPr>
          <w:color w:val="000000" w:themeColor="text1"/>
          <w:sz w:val="28"/>
          <w:szCs w:val="28"/>
        </w:rPr>
        <w:t>, </w:t>
      </w:r>
      <w:hyperlink r:id="rId32" w:tooltip="Поминки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поминки</w:t>
        </w:r>
      </w:hyperlink>
      <w:r w:rsidRPr="002C1847">
        <w:rPr>
          <w:color w:val="000000" w:themeColor="text1"/>
          <w:sz w:val="28"/>
          <w:szCs w:val="28"/>
        </w:rPr>
        <w:t>). На Руси пирог — символ домовитости.</w:t>
      </w:r>
    </w:p>
    <w:p w:rsidR="00E64AD7" w:rsidRPr="002C1847" w:rsidRDefault="00E64AD7" w:rsidP="00561492">
      <w:r w:rsidRPr="002C1847">
        <w:t xml:space="preserve"> </w:t>
      </w:r>
    </w:p>
    <w:p w:rsidR="00E64AD7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9" name="Рисунок 9" descr="C:\Users\МБДОУ №277\Desktop\музей\20200131_18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77\Desktop\музей\20200131_182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E64AD7" w:rsidRDefault="00E64AD7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C184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Бэккен</w:t>
      </w:r>
      <w:proofErr w:type="spellEnd"/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2C1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4" w:tooltip="Башкирский язык" w:history="1">
        <w:proofErr w:type="spellStart"/>
        <w:r w:rsidRPr="002C184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башк</w:t>
        </w:r>
        <w:proofErr w:type="spellEnd"/>
        <w:proofErr w:type="gramEnd"/>
        <w:r w:rsidRPr="002C184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.</w:t>
        </w:r>
      </w:hyperlink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2C184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бэккэн</w:t>
      </w:r>
      <w:proofErr w:type="spellEnd"/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— традиционное </w:t>
      </w:r>
      <w:r w:rsidR="00F75C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башкирское </w:t>
      </w:r>
      <w:hyperlink r:id="rId35" w:tooltip="Блюдо" w:history="1">
        <w:r w:rsidRPr="002C184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блюдо</w:t>
        </w:r>
      </w:hyperlink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 </w:t>
      </w:r>
      <w:hyperlink r:id="rId36" w:tooltip="Тесто" w:history="1">
        <w:r w:rsidRPr="002C184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теста</w:t>
        </w:r>
      </w:hyperlink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 начинкой. Готовится из дрожжевого теста, традиционной начинкой считается </w:t>
      </w:r>
      <w:proofErr w:type="spellStart"/>
      <w:proofErr w:type="gramStart"/>
      <w:r w:rsidRPr="002C18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капуста,картофель</w:t>
      </w:r>
      <w:proofErr w:type="spellEnd"/>
      <w:proofErr w:type="gramEnd"/>
      <w:r w:rsidRPr="002C18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75C5D" w:rsidRPr="002C1847" w:rsidRDefault="00F75C5D" w:rsidP="002C184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64AD7" w:rsidRDefault="00E64AD7" w:rsidP="0056149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E64AD7"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МБДОУ №277\Desktop\музей\20200131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77\Desktop\музей\20200131_1826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2C1847" w:rsidRDefault="002C1847" w:rsidP="00E64AD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C1847" w:rsidRDefault="002C1847" w:rsidP="00E64AD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C1847" w:rsidRDefault="002C1847" w:rsidP="00E64AD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C1847" w:rsidRDefault="002C1847" w:rsidP="00E64AD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C1847" w:rsidRDefault="002C1847" w:rsidP="00E64AD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  <w:bookmarkStart w:id="0" w:name="_GoBack"/>
      <w:bookmarkEnd w:id="0"/>
    </w:p>
    <w:p w:rsidR="00E64AD7" w:rsidRPr="002C1847" w:rsidRDefault="00E64AD7" w:rsidP="00B157B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2C1847">
        <w:rPr>
          <w:bCs/>
          <w:color w:val="000000" w:themeColor="text1"/>
          <w:sz w:val="28"/>
          <w:szCs w:val="28"/>
          <w:shd w:val="clear" w:color="auto" w:fill="FFFFFF"/>
        </w:rPr>
        <w:lastRenderedPageBreak/>
        <w:t>Эчпочма́к</w:t>
      </w:r>
      <w:proofErr w:type="spellEnd"/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2C1847">
        <w:rPr>
          <w:bCs/>
          <w:color w:val="000000" w:themeColor="text1"/>
          <w:sz w:val="28"/>
          <w:szCs w:val="28"/>
          <w:shd w:val="clear" w:color="auto" w:fill="FFFFFF"/>
        </w:rPr>
        <w:t>учпочма́к</w:t>
      </w:r>
      <w:proofErr w:type="spellEnd"/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2C1847">
        <w:rPr>
          <w:bCs/>
          <w:color w:val="000000" w:themeColor="text1"/>
          <w:sz w:val="28"/>
          <w:szCs w:val="28"/>
          <w:shd w:val="clear" w:color="auto" w:fill="FFFFFF"/>
        </w:rPr>
        <w:t>усбосма</w:t>
      </w:r>
      <w:proofErr w:type="spellEnd"/>
      <w:r w:rsidRPr="002C1847">
        <w:rPr>
          <w:bCs/>
          <w:color w:val="000000" w:themeColor="text1"/>
          <w:sz w:val="28"/>
          <w:szCs w:val="28"/>
          <w:shd w:val="clear" w:color="auto" w:fill="FFFFFF"/>
        </w:rPr>
        <w:t>́</w:t>
      </w:r>
      <w:r w:rsidRPr="002C1847">
        <w:rPr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Pr="002C1847">
        <w:rPr>
          <w:color w:val="000000" w:themeColor="text1"/>
          <w:sz w:val="28"/>
          <w:szCs w:val="28"/>
        </w:rPr>
        <w:fldChar w:fldCharType="begin"/>
      </w:r>
      <w:r w:rsidRPr="002C1847">
        <w:rPr>
          <w:color w:val="000000" w:themeColor="text1"/>
          <w:sz w:val="28"/>
          <w:szCs w:val="28"/>
        </w:rPr>
        <w:instrText xml:space="preserve"> HYPERLINK "https://ru.wikipedia.org/wiki/%D0%91%D0%B0%D1%88%D0%BA%D0%B8%D1%80%D1%81%D0%BA%D0%B8%D0%B9_%D1%8F%D0%B7%D1%8B%D0%BA" \o "Башкирский язык" </w:instrText>
      </w:r>
      <w:r w:rsidRPr="002C1847">
        <w:rPr>
          <w:color w:val="000000" w:themeColor="text1"/>
          <w:sz w:val="28"/>
          <w:szCs w:val="28"/>
        </w:rPr>
        <w:fldChar w:fldCharType="separate"/>
      </w:r>
      <w:r w:rsidRPr="002C1847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>башк</w:t>
      </w:r>
      <w:proofErr w:type="spellEnd"/>
      <w:r w:rsidRPr="002C1847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>.</w:t>
      </w:r>
      <w:r w:rsidRPr="002C1847">
        <w:rPr>
          <w:color w:val="000000" w:themeColor="text1"/>
          <w:sz w:val="28"/>
          <w:szCs w:val="28"/>
        </w:rPr>
        <w:fldChar w:fldCharType="end"/>
      </w:r>
      <w:r w:rsidRPr="002C1847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2C1847">
        <w:rPr>
          <w:i/>
          <w:iCs/>
          <w:color w:val="000000" w:themeColor="text1"/>
          <w:sz w:val="28"/>
          <w:szCs w:val="28"/>
          <w:shd w:val="clear" w:color="auto" w:fill="FFFFFF"/>
        </w:rPr>
        <w:t>өсбосмаҡ</w:t>
      </w:r>
      <w:proofErr w:type="spellEnd"/>
      <w:r w:rsidRPr="002C1847">
        <w:rPr>
          <w:color w:val="000000" w:themeColor="text1"/>
          <w:sz w:val="28"/>
          <w:szCs w:val="28"/>
          <w:shd w:val="clear" w:color="auto" w:fill="FFFFFF"/>
          <w:vertAlign w:val="superscript"/>
        </w:rPr>
        <w:t>[</w:t>
      </w:r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38" w:tooltip="Татарский язык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тат.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 </w:t>
      </w:r>
      <w:r w:rsidRPr="002C1847">
        <w:rPr>
          <w:i/>
          <w:iCs/>
          <w:color w:val="000000" w:themeColor="text1"/>
          <w:sz w:val="28"/>
          <w:szCs w:val="28"/>
          <w:shd w:val="clear" w:color="auto" w:fill="FFFFFF"/>
          <w:lang w:val="tt-RU"/>
        </w:rPr>
        <w:t>өчпочмак</w:t>
      </w:r>
      <w:r w:rsidRPr="002C1847">
        <w:rPr>
          <w:color w:val="000000" w:themeColor="text1"/>
          <w:sz w:val="28"/>
          <w:szCs w:val="28"/>
          <w:shd w:val="clear" w:color="auto" w:fill="FFFFFF"/>
        </w:rPr>
        <w:t> — «треугольник») — </w:t>
      </w:r>
      <w:hyperlink r:id="rId39" w:tooltip="Татарская кухня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татарское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40" w:tooltip="Башкирская кухня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башкирское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 национальное блюдо, печёное изделие из дрожжевого, реже пресного </w:t>
      </w:r>
      <w:hyperlink r:id="rId41" w:tooltip="Тесто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теста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, с начинкой из </w:t>
      </w:r>
      <w:hyperlink r:id="rId42" w:tooltip="Картофель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картофеля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43" w:tooltip="Мясо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мяса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, как правило, </w:t>
      </w:r>
      <w:hyperlink r:id="rId44" w:tooltip="Говядина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говядины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45" w:tooltip="Баранина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баранины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46" w:tooltip="Гуси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гуся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 или </w:t>
      </w:r>
      <w:hyperlink r:id="rId47" w:tooltip="Утки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утки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48" w:tooltip="Репчатый лук" w:history="1">
        <w:r w:rsidRPr="002C1847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лука</w:t>
        </w:r>
      </w:hyperlink>
      <w:r w:rsidRPr="002C1847">
        <w:rPr>
          <w:color w:val="000000" w:themeColor="text1"/>
          <w:sz w:val="28"/>
          <w:szCs w:val="28"/>
          <w:shd w:val="clear" w:color="auto" w:fill="FFFFFF"/>
        </w:rPr>
        <w:t>.</w:t>
      </w:r>
      <w:r w:rsidRPr="002C1847">
        <w:rPr>
          <w:color w:val="000000" w:themeColor="text1"/>
          <w:sz w:val="28"/>
          <w:szCs w:val="28"/>
        </w:rPr>
        <w:t xml:space="preserve"> История </w:t>
      </w:r>
      <w:proofErr w:type="spellStart"/>
      <w:r w:rsidRPr="002C1847">
        <w:rPr>
          <w:color w:val="000000" w:themeColor="text1"/>
          <w:sz w:val="28"/>
          <w:szCs w:val="28"/>
        </w:rPr>
        <w:t>эчпочмака</w:t>
      </w:r>
      <w:proofErr w:type="spellEnd"/>
      <w:r w:rsidRPr="002C1847">
        <w:rPr>
          <w:color w:val="000000" w:themeColor="text1"/>
          <w:sz w:val="28"/>
          <w:szCs w:val="28"/>
        </w:rPr>
        <w:t xml:space="preserve"> уходит своими корнями в глубь веков, когда кочевые народы </w:t>
      </w:r>
      <w:hyperlink r:id="rId49" w:tooltip="Тюрки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тюркских племен</w:t>
        </w:r>
      </w:hyperlink>
      <w:r w:rsidRPr="002C1847">
        <w:rPr>
          <w:color w:val="000000" w:themeColor="text1"/>
          <w:sz w:val="28"/>
          <w:szCs w:val="28"/>
        </w:rPr>
        <w:t xml:space="preserve"> передвигались с одной территории на другую на лошадях. Лошади нередко становились едой кочевников. Из мяса конины готовились различные блюда, его добавляли и в </w:t>
      </w:r>
      <w:proofErr w:type="spellStart"/>
      <w:r w:rsidRPr="002C1847">
        <w:rPr>
          <w:color w:val="000000" w:themeColor="text1"/>
          <w:sz w:val="28"/>
          <w:szCs w:val="28"/>
        </w:rPr>
        <w:t>эчпочмаки</w:t>
      </w:r>
      <w:proofErr w:type="spellEnd"/>
      <w:r w:rsidRPr="002C1847">
        <w:rPr>
          <w:color w:val="000000" w:themeColor="text1"/>
          <w:sz w:val="28"/>
          <w:szCs w:val="28"/>
        </w:rPr>
        <w:t>, но чаще для их приготовления шло мясо баранины.</w:t>
      </w:r>
    </w:p>
    <w:p w:rsidR="00E64AD7" w:rsidRPr="002C1847" w:rsidRDefault="00E64AD7" w:rsidP="00B157B3">
      <w:pPr>
        <w:pStyle w:val="a3"/>
        <w:shd w:val="clear" w:color="auto" w:fill="FFFFFF"/>
        <w:spacing w:before="120" w:beforeAutospacing="0" w:after="120" w:afterAutospacing="0"/>
        <w:ind w:firstLine="708"/>
        <w:rPr>
          <w:color w:val="000000" w:themeColor="text1"/>
          <w:sz w:val="28"/>
          <w:szCs w:val="28"/>
        </w:rPr>
      </w:pPr>
      <w:r w:rsidRPr="002C1847">
        <w:rPr>
          <w:color w:val="000000" w:themeColor="text1"/>
          <w:sz w:val="28"/>
          <w:szCs w:val="28"/>
        </w:rPr>
        <w:t xml:space="preserve">С изобретением рецепта </w:t>
      </w:r>
      <w:proofErr w:type="spellStart"/>
      <w:r w:rsidRPr="002C1847">
        <w:rPr>
          <w:color w:val="000000" w:themeColor="text1"/>
          <w:sz w:val="28"/>
          <w:szCs w:val="28"/>
        </w:rPr>
        <w:t>эчпочмака</w:t>
      </w:r>
      <w:proofErr w:type="spellEnd"/>
      <w:r w:rsidRPr="002C1847">
        <w:rPr>
          <w:color w:val="000000" w:themeColor="text1"/>
          <w:sz w:val="28"/>
          <w:szCs w:val="28"/>
        </w:rPr>
        <w:t xml:space="preserve"> жизнь </w:t>
      </w:r>
      <w:hyperlink r:id="rId50" w:tooltip="Кочевники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кочевников</w:t>
        </w:r>
      </w:hyperlink>
      <w:r w:rsidRPr="002C1847">
        <w:rPr>
          <w:color w:val="000000" w:themeColor="text1"/>
          <w:sz w:val="28"/>
          <w:szCs w:val="28"/>
        </w:rPr>
        <w:t xml:space="preserve"> значительно упростилась. Пропала необходимость делать длительные остановки для приготовления пищи, потому что традиционно </w:t>
      </w:r>
      <w:proofErr w:type="spellStart"/>
      <w:r w:rsidRPr="002C1847">
        <w:rPr>
          <w:color w:val="000000" w:themeColor="text1"/>
          <w:sz w:val="28"/>
          <w:szCs w:val="28"/>
        </w:rPr>
        <w:t>эчпочмак</w:t>
      </w:r>
      <w:proofErr w:type="spellEnd"/>
      <w:r w:rsidRPr="002C1847">
        <w:rPr>
          <w:color w:val="000000" w:themeColor="text1"/>
          <w:sz w:val="28"/>
          <w:szCs w:val="28"/>
        </w:rPr>
        <w:t xml:space="preserve"> готовился с небольшим отверстием посередине, в которое заливали горячий </w:t>
      </w:r>
      <w:hyperlink r:id="rId51" w:tooltip="Бульон" w:history="1">
        <w:r w:rsidRPr="002C1847">
          <w:rPr>
            <w:rStyle w:val="a4"/>
            <w:color w:val="000000" w:themeColor="text1"/>
            <w:sz w:val="28"/>
            <w:szCs w:val="28"/>
            <w:u w:val="none"/>
          </w:rPr>
          <w:t>бульон</w:t>
        </w:r>
      </w:hyperlink>
      <w:r w:rsidRPr="002C1847">
        <w:rPr>
          <w:color w:val="000000" w:themeColor="text1"/>
          <w:sz w:val="28"/>
          <w:szCs w:val="28"/>
        </w:rPr>
        <w:t xml:space="preserve">, и получалось полноценное горячее блюдо. Со временем рецепт приготовления несколько изменился. Сегодня все реже можно встретить треугольник с отверстием посередине, но в соответствии с традицией </w:t>
      </w:r>
      <w:proofErr w:type="spellStart"/>
      <w:r w:rsidRPr="002C1847">
        <w:rPr>
          <w:color w:val="000000" w:themeColor="text1"/>
          <w:sz w:val="28"/>
          <w:szCs w:val="28"/>
        </w:rPr>
        <w:t>эчпочмак</w:t>
      </w:r>
      <w:proofErr w:type="spellEnd"/>
      <w:r w:rsidRPr="002C1847">
        <w:rPr>
          <w:color w:val="000000" w:themeColor="text1"/>
          <w:sz w:val="28"/>
          <w:szCs w:val="28"/>
        </w:rPr>
        <w:t xml:space="preserve"> всё ещё подается вместе с бульоном.</w:t>
      </w:r>
    </w:p>
    <w:p w:rsidR="00E64AD7" w:rsidRDefault="00E64AD7" w:rsidP="00561492"/>
    <w:p w:rsidR="00E64AD7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047829" cy="4455160"/>
            <wp:effectExtent l="0" t="8572" r="0" b="0"/>
            <wp:docPr id="11" name="Рисунок 11" descr="C:\Users\МБДОУ №277\Desktop\музей\20200131_1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77\Desktop\музей\20200131_1826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0191" cy="44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E64AD7" w:rsidRPr="00B157B3" w:rsidRDefault="00E64AD7" w:rsidP="00B157B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Чак-ча́к</w:t>
      </w:r>
      <w:proofErr w:type="spellEnd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2C1847"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"https://ru.wikipedia.org/wiki/%D0%91%D0%B0%D1%88%D0%BA%D0%B8%D1%80%D1%81%D0%BA%D0%B8%D0%B9_%D1%8F%D0%B7%D1%8B%D0%BA" \o "Башкирский язык" </w:instrTex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B157B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башк</w:t>
      </w:r>
      <w:proofErr w:type="spellEnd"/>
      <w:proofErr w:type="gramEnd"/>
      <w:r w:rsidRPr="00B157B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сәк-сәк</w:t>
      </w:r>
      <w:proofErr w:type="spellEnd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) — мучная </w:t>
      </w:r>
      <w:hyperlink r:id="rId53" w:tooltip="Восточная сладость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восточная сладость</w:t>
        </w:r>
      </w:hyperlink>
      <w:r w:rsid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из обжаренных во фритюре кусочков теста, перемешанных с медовым сиропом. Национальное кулинарное изделие </w:t>
      </w:r>
      <w:hyperlink r:id="rId54" w:tooltip="Тюрки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тюркских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народов: </w:t>
      </w:r>
      <w:hyperlink r:id="rId55" w:tooltip="Башкиры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башкир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56" w:tooltip="Татары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татар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57" w:tooltip="Киргизы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киргизов</w:t>
        </w:r>
      </w:hyperlink>
      <w:r w:rsidR="002C1847"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блюдо соседних с Башкирией и Татарстаном народов — русских </w:t>
      </w:r>
      <w:hyperlink r:id="rId58" w:tooltip="Южный Урал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Южного Урала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и казахов северо-западного Казахстана. Технология приготовления</w:t>
      </w:r>
      <w:r w:rsidR="002C1847"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57B3" w:rsidRDefault="00E64AD7" w:rsidP="00B157B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Яйца взбивают с солью, добавляют муку и замешивают мягкое тесто. Раскатывают на тонкие жгуты и делят их на короткие отрезки размером с фасоль. Обжаривают во </w:t>
      </w:r>
      <w:hyperlink r:id="rId59" w:tooltip="Фритюр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фритюре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. После остывания перемешивают с горячим медовым сиропом и выкладывают в виде горки.</w:t>
      </w:r>
    </w:p>
    <w:p w:rsidR="00E64AD7" w:rsidRPr="00B157B3" w:rsidRDefault="00E64AD7" w:rsidP="00B157B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Иногда в </w:t>
      </w:r>
      <w:proofErr w:type="spellStart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чак-чак</w:t>
      </w:r>
      <w:proofErr w:type="spellEnd"/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добавляют </w:t>
      </w:r>
      <w:hyperlink r:id="rId60" w:tooltip="Сухофрукты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сухофрукты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. Готовое блюдо украшают орехами, </w:t>
      </w:r>
      <w:hyperlink r:id="rId61" w:tooltip="Леденцы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леденцами</w:t>
        </w:r>
      </w:hyperlink>
      <w:r w:rsidR="00B157B3">
        <w:rPr>
          <w:rFonts w:ascii="Times New Roman" w:hAnsi="Times New Roman" w:cs="Times New Roman"/>
          <w:color w:val="000000" w:themeColor="text1"/>
          <w:sz w:val="28"/>
          <w:szCs w:val="28"/>
        </w:rPr>
        <w:t> и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2" w:tooltip="Пастила" w:history="1">
        <w:r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пастилой</w:t>
        </w:r>
      </w:hyperlink>
      <w:r w:rsidRPr="00B157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4AD7" w:rsidRDefault="00E64AD7" w:rsidP="00561492"/>
    <w:p w:rsidR="00E64AD7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686004" cy="4455160"/>
            <wp:effectExtent l="5715" t="0" r="0" b="0"/>
            <wp:docPr id="12" name="Рисунок 12" descr="C:\Users\МБДОУ №277\Desktop\музей\20200131_1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№277\Desktop\музей\20200131_1826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7878" cy="44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Pr="00B157B3" w:rsidRDefault="00E64AD7" w:rsidP="00B157B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B157B3">
        <w:rPr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Бэлиш</w:t>
      </w:r>
      <w:proofErr w:type="spellEnd"/>
      <w:r w:rsidRPr="00B157B3">
        <w:rPr>
          <w:color w:val="000000" w:themeColor="text1"/>
          <w:sz w:val="28"/>
          <w:szCs w:val="28"/>
        </w:rPr>
        <w:t> </w:t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fldChar w:fldCharType="begin"/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instrText xml:space="preserve"> HYPERLINK "http://wikiredia.ru/wiki/%D0%91%D0%B0%D1%88%D0%BA%D0%B8%D1%80%D1%81%D0%BA%D0%B8%D0%B9_%D1%8F%D0%B7%D1%8B%D0%BA" \o "Башкирский язык" </w:instrText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fldChar w:fldCharType="separate"/>
      </w:r>
      <w:r w:rsidRPr="00B157B3">
        <w:rPr>
          <w:rStyle w:val="a4"/>
          <w:i/>
          <w:iCs/>
          <w:color w:val="000000" w:themeColor="text1"/>
          <w:sz w:val="28"/>
          <w:szCs w:val="28"/>
          <w:u w:val="none"/>
          <w:bdr w:val="none" w:sz="0" w:space="0" w:color="auto" w:frame="1"/>
        </w:rPr>
        <w:t>башк</w:t>
      </w:r>
      <w:proofErr w:type="spellEnd"/>
      <w:r w:rsidRPr="00B157B3">
        <w:rPr>
          <w:rStyle w:val="a4"/>
          <w:i/>
          <w:iCs/>
          <w:color w:val="000000" w:themeColor="text1"/>
          <w:sz w:val="28"/>
          <w:szCs w:val="28"/>
          <w:u w:val="none"/>
          <w:bdr w:val="none" w:sz="0" w:space="0" w:color="auto" w:frame="1"/>
        </w:rPr>
        <w:t>.</w:t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fldChar w:fldCharType="end"/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бәлеш</w:t>
      </w:r>
      <w:proofErr w:type="spellEnd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, </w:t>
      </w:r>
      <w:hyperlink r:id="rId64" w:tooltip="Татарский язык" w:history="1">
        <w:r w:rsidRPr="00B157B3">
          <w:rPr>
            <w:rStyle w:val="a4"/>
            <w:i/>
            <w:iCs/>
            <w:color w:val="000000" w:themeColor="text1"/>
            <w:sz w:val="28"/>
            <w:szCs w:val="28"/>
            <w:u w:val="none"/>
            <w:bdr w:val="none" w:sz="0" w:space="0" w:color="auto" w:frame="1"/>
          </w:rPr>
          <w:t>тат.</w:t>
        </w:r>
      </w:hyperlink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  <w:lang w:val="tt-RU"/>
        </w:rPr>
        <w:t>бәлеш, bәleş</w:t>
      </w:r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B157B3">
        <w:rPr>
          <w:color w:val="000000" w:themeColor="text1"/>
          <w:sz w:val="28"/>
          <w:szCs w:val="28"/>
        </w:rPr>
        <w:t> — в </w:t>
      </w:r>
      <w:hyperlink r:id="rId65" w:tooltip="Башкирская кухня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башкирской</w:t>
        </w:r>
      </w:hyperlink>
      <w:r w:rsidRPr="00B157B3">
        <w:rPr>
          <w:color w:val="000000" w:themeColor="text1"/>
          <w:sz w:val="28"/>
          <w:szCs w:val="28"/>
        </w:rPr>
        <w:t> кухне — печёный </w:t>
      </w:r>
      <w:hyperlink r:id="rId66" w:tooltip="Пирог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пирог</w:t>
        </w:r>
      </w:hyperlink>
      <w:r w:rsidRPr="00B157B3">
        <w:rPr>
          <w:color w:val="000000" w:themeColor="text1"/>
          <w:sz w:val="28"/>
          <w:szCs w:val="28"/>
        </w:rPr>
        <w:t> из пресного </w:t>
      </w:r>
      <w:hyperlink r:id="rId67" w:tooltip="Тесто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теста</w:t>
        </w:r>
      </w:hyperlink>
      <w:r w:rsidRPr="00B157B3">
        <w:rPr>
          <w:color w:val="000000" w:themeColor="text1"/>
          <w:sz w:val="28"/>
          <w:szCs w:val="28"/>
        </w:rPr>
        <w:t> с разнообразной начинкой.</w:t>
      </w:r>
    </w:p>
    <w:p w:rsidR="00E64AD7" w:rsidRPr="00B157B3" w:rsidRDefault="00E64AD7" w:rsidP="00B157B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B157B3">
        <w:rPr>
          <w:color w:val="000000" w:themeColor="text1"/>
          <w:sz w:val="28"/>
          <w:szCs w:val="28"/>
        </w:rPr>
        <w:t>Начинку чаще делают из мяса, нарезанного кусочками и смешанного с </w:t>
      </w:r>
      <w:hyperlink r:id="rId68" w:tooltip="Картофель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картофелем</w:t>
        </w:r>
      </w:hyperlink>
      <w:r w:rsidRPr="00B157B3">
        <w:rPr>
          <w:color w:val="000000" w:themeColor="text1"/>
          <w:sz w:val="28"/>
          <w:szCs w:val="28"/>
        </w:rPr>
        <w:t> или в редких случаях с </w:t>
      </w:r>
      <w:hyperlink r:id="rId69" w:tooltip="Пшено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пшеном</w:t>
        </w:r>
      </w:hyperlink>
      <w:r w:rsidRPr="00B157B3">
        <w:rPr>
          <w:color w:val="000000" w:themeColor="text1"/>
          <w:sz w:val="28"/>
          <w:szCs w:val="28"/>
        </w:rPr>
        <w:t> или </w:t>
      </w:r>
      <w:hyperlink r:id="rId70" w:tooltip="Рис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рисом</w:t>
        </w:r>
      </w:hyperlink>
      <w:r w:rsidRPr="00B157B3">
        <w:rPr>
          <w:color w:val="000000" w:themeColor="text1"/>
          <w:sz w:val="28"/>
          <w:szCs w:val="28"/>
        </w:rPr>
        <w:t>, иногда в виде блюда, готовящегося в горшке с «крышкой» из пресн</w:t>
      </w:r>
      <w:r w:rsidR="00B157B3">
        <w:rPr>
          <w:color w:val="000000" w:themeColor="text1"/>
          <w:sz w:val="28"/>
          <w:szCs w:val="28"/>
        </w:rPr>
        <w:t>ого теста</w:t>
      </w:r>
      <w:r w:rsidRPr="00B157B3">
        <w:rPr>
          <w:color w:val="000000" w:themeColor="text1"/>
          <w:sz w:val="28"/>
          <w:szCs w:val="28"/>
        </w:rPr>
        <w:t>.</w:t>
      </w:r>
    </w:p>
    <w:p w:rsidR="00E64AD7" w:rsidRPr="00B157B3" w:rsidRDefault="00E64AD7" w:rsidP="00B157B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B157B3">
        <w:rPr>
          <w:color w:val="000000" w:themeColor="text1"/>
          <w:sz w:val="28"/>
          <w:szCs w:val="28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 xml:space="preserve"> готовят преимущественно из пресного пшеничного теста. Начинку делают из разнообразных продуктов. Основными являются: </w:t>
      </w:r>
      <w:proofErr w:type="spellStart"/>
      <w:r w:rsidRPr="00B157B3">
        <w:rPr>
          <w:color w:val="000000" w:themeColor="text1"/>
          <w:sz w:val="28"/>
          <w:szCs w:val="28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 xml:space="preserve"> с кусочками жирного мяса (говядины, гусятины, мяса уток, гусиных потрохов), смешанных с полусырым пшеном, рисом или с нарезанным кусочками сырым картофелем. Всё это сдабривается луком и перцем. Этой начинкой, тщательно перемешанной заполняют всё внутреннее пространство </w:t>
      </w:r>
      <w:proofErr w:type="spellStart"/>
      <w:r w:rsidRPr="00B157B3">
        <w:rPr>
          <w:color w:val="000000" w:themeColor="text1"/>
          <w:sz w:val="28"/>
          <w:szCs w:val="28"/>
        </w:rPr>
        <w:t>бэлиша</w:t>
      </w:r>
      <w:proofErr w:type="spellEnd"/>
      <w:r w:rsidRPr="00B157B3">
        <w:rPr>
          <w:color w:val="000000" w:themeColor="text1"/>
          <w:sz w:val="28"/>
          <w:szCs w:val="28"/>
        </w:rPr>
        <w:t xml:space="preserve"> доверху, после чего закрывают указанное отверстие пробкой из теста. Ввиду того, что круглый </w:t>
      </w:r>
      <w:proofErr w:type="spellStart"/>
      <w:r w:rsidRPr="00B157B3">
        <w:rPr>
          <w:color w:val="000000" w:themeColor="text1"/>
          <w:sz w:val="28"/>
          <w:szCs w:val="28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 xml:space="preserve"> напоминает верхнюю часть </w:t>
      </w:r>
      <w:hyperlink r:id="rId71" w:tooltip="Кибитка" w:history="1">
        <w:r w:rsidRPr="00B157B3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кибитки</w:t>
        </w:r>
      </w:hyperlink>
      <w:r w:rsidRPr="00B157B3">
        <w:rPr>
          <w:color w:val="000000" w:themeColor="text1"/>
          <w:sz w:val="28"/>
          <w:szCs w:val="28"/>
        </w:rPr>
        <w:t xml:space="preserve">, отверстие на его вершине называют </w:t>
      </w:r>
      <w:proofErr w:type="spellStart"/>
      <w:r w:rsidRPr="00B157B3">
        <w:rPr>
          <w:color w:val="000000" w:themeColor="text1"/>
          <w:sz w:val="28"/>
          <w:szCs w:val="28"/>
        </w:rPr>
        <w:t>тенлек</w:t>
      </w:r>
      <w:proofErr w:type="spellEnd"/>
      <w:r w:rsidRPr="00B157B3">
        <w:rPr>
          <w:color w:val="000000" w:themeColor="text1"/>
          <w:sz w:val="28"/>
          <w:szCs w:val="28"/>
        </w:rPr>
        <w:t xml:space="preserve"> (дымовое отверстие в юрте). </w:t>
      </w:r>
      <w:proofErr w:type="spellStart"/>
      <w:r w:rsidRPr="00B157B3">
        <w:rPr>
          <w:color w:val="000000" w:themeColor="text1"/>
          <w:sz w:val="28"/>
          <w:szCs w:val="28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 xml:space="preserve"> пекут на сковороде в печи довольно продолжительное время. Когда нижняя корка поджаривается, внутрь </w:t>
      </w:r>
      <w:proofErr w:type="spellStart"/>
      <w:r w:rsidRPr="00B157B3">
        <w:rPr>
          <w:color w:val="000000" w:themeColor="text1"/>
          <w:sz w:val="28"/>
          <w:szCs w:val="28"/>
        </w:rPr>
        <w:t>бэлиша</w:t>
      </w:r>
      <w:proofErr w:type="spellEnd"/>
      <w:r w:rsidRPr="00B157B3">
        <w:rPr>
          <w:color w:val="000000" w:themeColor="text1"/>
          <w:sz w:val="28"/>
          <w:szCs w:val="28"/>
        </w:rPr>
        <w:t xml:space="preserve"> для сочности наливают мясной бульон. Поэтому подобный тип этой выпечки иногда называют 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шурпалы</w:t>
      </w:r>
      <w:proofErr w:type="spellEnd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> (</w:t>
      </w:r>
      <w:proofErr w:type="spellStart"/>
      <w:r w:rsidRPr="00B157B3">
        <w:rPr>
          <w:color w:val="000000" w:themeColor="text1"/>
          <w:sz w:val="28"/>
          <w:szCs w:val="28"/>
        </w:rPr>
        <w:fldChar w:fldCharType="begin"/>
      </w:r>
      <w:r w:rsidRPr="00B157B3">
        <w:rPr>
          <w:color w:val="000000" w:themeColor="text1"/>
          <w:sz w:val="28"/>
          <w:szCs w:val="28"/>
        </w:rPr>
        <w:instrText xml:space="preserve"> HYPERLINK "http://wikiredia.ru/wiki/%D0%91%D0%B0%D1%88%D0%BA%D0%B8%D1%80%D1%81%D0%BA%D0%B8%D0%B9_%D1%8F%D0%B7%D1%8B%D0%BA" \o "Башкирский язык" </w:instrText>
      </w:r>
      <w:r w:rsidRPr="00B157B3">
        <w:rPr>
          <w:color w:val="000000" w:themeColor="text1"/>
          <w:sz w:val="28"/>
          <w:szCs w:val="28"/>
        </w:rPr>
        <w:fldChar w:fldCharType="separate"/>
      </w:r>
      <w:r w:rsidRPr="00B157B3">
        <w:rPr>
          <w:rStyle w:val="a4"/>
          <w:color w:val="000000" w:themeColor="text1"/>
          <w:sz w:val="28"/>
          <w:szCs w:val="28"/>
          <w:u w:val="none"/>
          <w:bdr w:val="none" w:sz="0" w:space="0" w:color="auto" w:frame="1"/>
        </w:rPr>
        <w:t>башк</w:t>
      </w:r>
      <w:proofErr w:type="spellEnd"/>
      <w:r w:rsidRPr="00B157B3">
        <w:rPr>
          <w:rStyle w:val="a4"/>
          <w:color w:val="000000" w:themeColor="text1"/>
          <w:sz w:val="28"/>
          <w:szCs w:val="28"/>
          <w:u w:val="none"/>
          <w:bdr w:val="none" w:sz="0" w:space="0" w:color="auto" w:frame="1"/>
        </w:rPr>
        <w:t>.</w:t>
      </w:r>
      <w:r w:rsidRPr="00B157B3">
        <w:rPr>
          <w:color w:val="000000" w:themeColor="text1"/>
          <w:sz w:val="28"/>
          <w:szCs w:val="28"/>
        </w:rPr>
        <w:fldChar w:fldCharType="end"/>
      </w:r>
      <w:r w:rsidRPr="00B157B3">
        <w:rPr>
          <w:color w:val="000000" w:themeColor="text1"/>
          <w:sz w:val="28"/>
          <w:szCs w:val="28"/>
        </w:rPr>
        <w:t> 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Һурпалы</w:t>
      </w:r>
      <w:proofErr w:type="spellEnd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57B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бәлеш</w:t>
      </w:r>
      <w:proofErr w:type="spellEnd"/>
      <w:r w:rsidRPr="00B157B3">
        <w:rPr>
          <w:color w:val="000000" w:themeColor="text1"/>
          <w:sz w:val="28"/>
          <w:szCs w:val="28"/>
        </w:rPr>
        <w:t> — «</w:t>
      </w:r>
      <w:proofErr w:type="spellStart"/>
      <w:r w:rsidRPr="00B157B3">
        <w:rPr>
          <w:color w:val="000000" w:themeColor="text1"/>
          <w:sz w:val="28"/>
          <w:szCs w:val="28"/>
        </w:rPr>
        <w:t>бэлиш</w:t>
      </w:r>
      <w:proofErr w:type="spellEnd"/>
      <w:r w:rsidRPr="00B157B3">
        <w:rPr>
          <w:color w:val="000000" w:themeColor="text1"/>
          <w:sz w:val="28"/>
          <w:szCs w:val="28"/>
        </w:rPr>
        <w:t xml:space="preserve"> с бульоном»).</w:t>
      </w:r>
      <w:r w:rsidR="00B157B3" w:rsidRPr="00B157B3">
        <w:rPr>
          <w:color w:val="000000" w:themeColor="text1"/>
          <w:sz w:val="28"/>
          <w:szCs w:val="28"/>
        </w:rPr>
        <w:t xml:space="preserve"> </w:t>
      </w:r>
    </w:p>
    <w:p w:rsidR="00E64AD7" w:rsidRDefault="00E64AD7" w:rsidP="00561492"/>
    <w:p w:rsidR="00B157B3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104979" cy="4455160"/>
            <wp:effectExtent l="953" t="0" r="1587" b="1588"/>
            <wp:docPr id="13" name="Рисунок 13" descr="C:\Users\МБДОУ №277\Desktop\музей\20200131_1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277\Desktop\музей\20200131_18264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6562" cy="44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Pr="00B157B3" w:rsidRDefault="002C1847" w:rsidP="00B157B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7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П</w:t>
      </w:r>
      <w:r w:rsidR="00E64AD7" w:rsidRPr="00B157B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ечь</w:t>
      </w:r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73" w:tooltip="Кирпичная печь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кирпичная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или </w:t>
      </w:r>
      <w:hyperlink r:id="rId74" w:tooltip="Глинобитные строения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глинобитная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печь для выпечки хлебобулочных изделий, приготовления пищи, </w:t>
      </w:r>
      <w:hyperlink r:id="rId75" w:tooltip="Отопление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отопления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жилых помещений и различных других задач.</w:t>
      </w:r>
      <w:r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Основным видом топлива служат </w:t>
      </w:r>
      <w:hyperlink r:id="rId76" w:tooltip="Дрова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дрова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также могут использоваться </w:t>
      </w:r>
      <w:hyperlink r:id="rId77" w:tooltip="Торф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торф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78" w:tooltip="Солома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солома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79" w:tooltip="Кизяк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кизяк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80" w:tooltip="Камыш" w:history="1">
        <w:r w:rsidR="00E64AD7" w:rsidRPr="00B157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камыш</w:t>
        </w:r>
      </w:hyperlink>
      <w:r w:rsidR="00E64AD7" w:rsidRPr="00B15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лузга и другие горючие органические материалы. Непригодна для топки каменным углем.</w:t>
      </w:r>
    </w:p>
    <w:p w:rsidR="00E64AD7" w:rsidRDefault="00E64AD7" w:rsidP="00B157B3">
      <w:pPr>
        <w:jc w:val="both"/>
      </w:pPr>
    </w:p>
    <w:p w:rsidR="00E64AD7" w:rsidRDefault="00E64AD7" w:rsidP="00561492">
      <w:r w:rsidRPr="00E64AD7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4" name="Рисунок 14" descr="C:\Users\МБДОУ №277\Desktop\музей\20200131_18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№277\Desktop\музей\20200131_18282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D7" w:rsidRDefault="00E64AD7" w:rsidP="00561492"/>
    <w:p w:rsidR="002C1847" w:rsidRDefault="002C1847" w:rsidP="00561492"/>
    <w:p w:rsidR="002C1847" w:rsidRDefault="002C1847" w:rsidP="00561492"/>
    <w:p w:rsidR="002C1847" w:rsidRDefault="002C1847" w:rsidP="00561492"/>
    <w:p w:rsidR="00B157B3" w:rsidRDefault="00B157B3" w:rsidP="002C1847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</w:rPr>
      </w:pPr>
    </w:p>
    <w:p w:rsidR="002C1847" w:rsidRPr="00B157B3" w:rsidRDefault="002C1847" w:rsidP="00B157B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7B3">
        <w:rPr>
          <w:bCs/>
          <w:color w:val="000000" w:themeColor="text1"/>
          <w:sz w:val="28"/>
          <w:szCs w:val="28"/>
        </w:rPr>
        <w:lastRenderedPageBreak/>
        <w:t>Хлеб</w:t>
      </w:r>
      <w:r w:rsidRPr="00B157B3">
        <w:rPr>
          <w:color w:val="000000" w:themeColor="text1"/>
          <w:sz w:val="28"/>
          <w:szCs w:val="28"/>
        </w:rPr>
        <w:t> — </w:t>
      </w:r>
      <w:hyperlink r:id="rId82" w:tooltip="Хлебобулочное изделие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хлебобулочное изделие</w:t>
        </w:r>
      </w:hyperlink>
      <w:r w:rsidRPr="00B157B3">
        <w:rPr>
          <w:color w:val="000000" w:themeColor="text1"/>
          <w:sz w:val="28"/>
          <w:szCs w:val="28"/>
        </w:rPr>
        <w:t> без начинки с </w:t>
      </w:r>
      <w:hyperlink r:id="rId83" w:tooltip="Влажность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влажностью</w:t>
        </w:r>
      </w:hyperlink>
      <w:r w:rsidRPr="00B157B3">
        <w:rPr>
          <w:color w:val="000000" w:themeColor="text1"/>
          <w:sz w:val="28"/>
          <w:szCs w:val="28"/>
        </w:rPr>
        <w:t> более 19 % (по терминологии ГОСТ 32677-2014 массой более 500 г), получаемое путём выпекания теста (состоящего как минимум из </w:t>
      </w:r>
      <w:hyperlink r:id="rId84" w:tooltip="Мука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муки</w:t>
        </w:r>
      </w:hyperlink>
      <w:r w:rsidRPr="00B157B3">
        <w:rPr>
          <w:color w:val="000000" w:themeColor="text1"/>
          <w:sz w:val="28"/>
          <w:szCs w:val="28"/>
        </w:rPr>
        <w:t> и воды), разрыхлённого </w:t>
      </w:r>
      <w:hyperlink r:id="rId85" w:tooltip="Хлебопекарные дрожжи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дрож</w:t>
        </w:r>
        <w:r w:rsidRPr="00B157B3">
          <w:rPr>
            <w:rStyle w:val="a4"/>
            <w:color w:val="000000" w:themeColor="text1"/>
            <w:sz w:val="28"/>
            <w:szCs w:val="28"/>
            <w:u w:val="none"/>
          </w:rPr>
          <w:softHyphen/>
          <w:t>жами</w:t>
        </w:r>
      </w:hyperlink>
      <w:r w:rsidRPr="00B157B3">
        <w:rPr>
          <w:color w:val="000000" w:themeColor="text1"/>
          <w:sz w:val="28"/>
          <w:szCs w:val="28"/>
        </w:rPr>
        <w:t> или </w:t>
      </w:r>
      <w:hyperlink r:id="rId86" w:tooltip="Хлебная закваска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за</w:t>
        </w:r>
        <w:r w:rsidRPr="00B157B3">
          <w:rPr>
            <w:rStyle w:val="a4"/>
            <w:color w:val="000000" w:themeColor="text1"/>
            <w:sz w:val="28"/>
            <w:szCs w:val="28"/>
            <w:u w:val="none"/>
          </w:rPr>
          <w:softHyphen/>
          <w:t>ква</w:t>
        </w:r>
        <w:r w:rsidRPr="00B157B3">
          <w:rPr>
            <w:rStyle w:val="a4"/>
            <w:color w:val="000000" w:themeColor="text1"/>
            <w:sz w:val="28"/>
            <w:szCs w:val="28"/>
            <w:u w:val="none"/>
          </w:rPr>
          <w:softHyphen/>
          <w:t>ской</w:t>
        </w:r>
      </w:hyperlink>
      <w:r w:rsidRPr="00B157B3">
        <w:rPr>
          <w:color w:val="000000" w:themeColor="text1"/>
          <w:sz w:val="28"/>
          <w:szCs w:val="28"/>
        </w:rPr>
        <w:t>.</w:t>
      </w:r>
    </w:p>
    <w:p w:rsidR="002C1847" w:rsidRPr="00B157B3" w:rsidRDefault="002C1847" w:rsidP="00B157B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7B3">
        <w:rPr>
          <w:color w:val="000000" w:themeColor="text1"/>
          <w:sz w:val="28"/>
          <w:szCs w:val="28"/>
        </w:rPr>
        <w:t xml:space="preserve">Для приготовления хлеба употребляют пшеничную и ржаную муку, реже — кукурузную, ячменную и другие. </w:t>
      </w:r>
      <w:proofErr w:type="gramStart"/>
      <w:r w:rsidRPr="00B157B3">
        <w:rPr>
          <w:color w:val="000000" w:themeColor="text1"/>
          <w:sz w:val="28"/>
          <w:szCs w:val="28"/>
        </w:rPr>
        <w:t>Словом</w:t>
      </w:r>
      <w:proofErr w:type="gramEnd"/>
      <w:r w:rsidRPr="00B157B3">
        <w:rPr>
          <w:color w:val="000000" w:themeColor="text1"/>
          <w:sz w:val="28"/>
          <w:szCs w:val="28"/>
        </w:rPr>
        <w:t> </w:t>
      </w:r>
      <w:r w:rsidRPr="00B157B3">
        <w:rPr>
          <w:i/>
          <w:iCs/>
          <w:color w:val="000000" w:themeColor="text1"/>
          <w:sz w:val="28"/>
          <w:szCs w:val="28"/>
        </w:rPr>
        <w:t>хлеб</w:t>
      </w:r>
      <w:r w:rsidRPr="00B157B3">
        <w:rPr>
          <w:color w:val="000000" w:themeColor="text1"/>
          <w:sz w:val="28"/>
          <w:szCs w:val="28"/>
        </w:rPr>
        <w:t> часто называют сельскохозяйственные культуры (пшеницу, рожь, ячмень и другие), а также само зерно этих культур и изготовляемую из него </w:t>
      </w:r>
      <w:hyperlink r:id="rId87" w:tooltip="Мука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муку</w:t>
        </w:r>
      </w:hyperlink>
      <w:r w:rsidRPr="00B157B3">
        <w:rPr>
          <w:color w:val="000000" w:themeColor="text1"/>
          <w:sz w:val="28"/>
          <w:szCs w:val="28"/>
        </w:rPr>
        <w:t> (см. </w:t>
      </w:r>
      <w:hyperlink r:id="rId88" w:tooltip="Зерновые культуры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Зерновые культуры</w:t>
        </w:r>
      </w:hyperlink>
      <w:r w:rsidRPr="00B157B3">
        <w:rPr>
          <w:color w:val="000000" w:themeColor="text1"/>
          <w:sz w:val="28"/>
          <w:szCs w:val="28"/>
        </w:rPr>
        <w:t>). В некоторые сорта хлеба также добавляют </w:t>
      </w:r>
      <w:hyperlink r:id="rId89" w:tooltip="Специи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специи</w:t>
        </w:r>
      </w:hyperlink>
      <w:r w:rsidRPr="00B157B3">
        <w:rPr>
          <w:color w:val="000000" w:themeColor="text1"/>
          <w:sz w:val="28"/>
          <w:szCs w:val="28"/>
        </w:rPr>
        <w:t> — такие, как зёрна </w:t>
      </w:r>
      <w:hyperlink r:id="rId90" w:tooltip="Тмин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тмина</w:t>
        </w:r>
      </w:hyperlink>
      <w:r w:rsidRPr="00B157B3">
        <w:rPr>
          <w:color w:val="000000" w:themeColor="text1"/>
          <w:sz w:val="28"/>
          <w:szCs w:val="28"/>
        </w:rPr>
        <w:t>, орехи, изюм, чеснок, курагу и зёрнышки (семена </w:t>
      </w:r>
      <w:hyperlink r:id="rId91" w:tooltip="Кунжут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кунжута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92" w:tooltip="Мак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мака</w:t>
        </w:r>
      </w:hyperlink>
      <w:r w:rsidRPr="00B157B3">
        <w:rPr>
          <w:color w:val="000000" w:themeColor="text1"/>
          <w:sz w:val="28"/>
          <w:szCs w:val="28"/>
        </w:rPr>
        <w:t> и другие). Зёрнышки также служат для украшения.</w:t>
      </w:r>
    </w:p>
    <w:p w:rsidR="002C1847" w:rsidRPr="00B157B3" w:rsidRDefault="002C1847" w:rsidP="00B157B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7B3">
        <w:rPr>
          <w:color w:val="000000" w:themeColor="text1"/>
          <w:sz w:val="28"/>
          <w:szCs w:val="28"/>
        </w:rPr>
        <w:t>Хлеб можно есть отдельно, однако нередко его едят со </w:t>
      </w:r>
      <w:hyperlink r:id="rId93" w:tooltip="Сливочное масло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сливочным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94" w:tooltip="Арахисовое масло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арахисовым</w:t>
        </w:r>
      </w:hyperlink>
      <w:r w:rsidRPr="00B157B3">
        <w:rPr>
          <w:color w:val="000000" w:themeColor="text1"/>
          <w:sz w:val="28"/>
          <w:szCs w:val="28"/>
        </w:rPr>
        <w:t> или </w:t>
      </w:r>
      <w:hyperlink r:id="rId95" w:tooltip="Подсолнечное масло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подсолнечным</w:t>
        </w:r>
      </w:hyperlink>
      <w:r w:rsidRPr="00B157B3">
        <w:rPr>
          <w:color w:val="000000" w:themeColor="text1"/>
          <w:sz w:val="28"/>
          <w:szCs w:val="28"/>
        </w:rPr>
        <w:t> маслом, </w:t>
      </w:r>
      <w:hyperlink r:id="rId96" w:tooltip="Варенье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вареньем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97" w:tooltip="Маргарин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маргарином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98" w:tooltip="Повидло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повидлом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99" w:tooltip="Джем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джемом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100" w:tooltip="Желе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желе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101" w:tooltip="Мармелад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мармеладом</w:t>
        </w:r>
      </w:hyperlink>
      <w:r w:rsidRPr="00B157B3">
        <w:rPr>
          <w:color w:val="000000" w:themeColor="text1"/>
          <w:sz w:val="28"/>
          <w:szCs w:val="28"/>
        </w:rPr>
        <w:t>, </w:t>
      </w:r>
      <w:hyperlink r:id="rId102" w:tooltip="Мёд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мёдом</w:t>
        </w:r>
      </w:hyperlink>
      <w:r w:rsidRPr="00B157B3">
        <w:rPr>
          <w:color w:val="000000" w:themeColor="text1"/>
          <w:sz w:val="28"/>
          <w:szCs w:val="28"/>
        </w:rPr>
        <w:t>, что по сути является блюдом, носящим название </w:t>
      </w:r>
      <w:hyperlink r:id="rId103" w:tooltip="Бутерброд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бутерброд</w:t>
        </w:r>
      </w:hyperlink>
      <w:r w:rsidRPr="00B157B3">
        <w:rPr>
          <w:color w:val="000000" w:themeColor="text1"/>
          <w:sz w:val="28"/>
          <w:szCs w:val="28"/>
        </w:rPr>
        <w:t>. Хлеб используется также как основа для </w:t>
      </w:r>
      <w:hyperlink r:id="rId104" w:tooltip="Сэндвич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сэндвича</w:t>
        </w:r>
      </w:hyperlink>
      <w:r w:rsidRPr="00B157B3">
        <w:rPr>
          <w:color w:val="000000" w:themeColor="text1"/>
          <w:sz w:val="28"/>
          <w:szCs w:val="28"/>
        </w:rPr>
        <w:t>. Он может быть только выпеченным или впоследствии подрумянен (например, в </w:t>
      </w:r>
      <w:hyperlink r:id="rId105" w:tooltip="Тостер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тостере</w:t>
        </w:r>
      </w:hyperlink>
      <w:r w:rsidRPr="00B157B3">
        <w:rPr>
          <w:color w:val="000000" w:themeColor="text1"/>
          <w:sz w:val="28"/>
          <w:szCs w:val="28"/>
        </w:rPr>
        <w:t>) и может подаваться практически без ограничений от комнатной температуры до горячего состояния. В некоторых культурах хлеб одновременно используется и как </w:t>
      </w:r>
      <w:hyperlink r:id="rId106" w:tooltip="Столовые приборы" w:history="1">
        <w:r w:rsidRPr="00B157B3">
          <w:rPr>
            <w:rStyle w:val="a4"/>
            <w:color w:val="000000" w:themeColor="text1"/>
            <w:sz w:val="28"/>
            <w:szCs w:val="28"/>
            <w:u w:val="none"/>
          </w:rPr>
          <w:t>столовый прибор</w:t>
        </w:r>
      </w:hyperlink>
      <w:r w:rsidRPr="00B157B3">
        <w:rPr>
          <w:color w:val="000000" w:themeColor="text1"/>
          <w:sz w:val="28"/>
          <w:szCs w:val="28"/>
        </w:rPr>
        <w:t>.</w:t>
      </w:r>
    </w:p>
    <w:p w:rsidR="002C1847" w:rsidRPr="00B157B3" w:rsidRDefault="002C1847" w:rsidP="00B157B3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7B3">
        <w:rPr>
          <w:color w:val="000000" w:themeColor="text1"/>
          <w:sz w:val="28"/>
          <w:szCs w:val="28"/>
        </w:rPr>
        <w:t>Неупакованный хлеб можно хранить в хлебнице, и тогда он дольше останется свежим.</w:t>
      </w:r>
    </w:p>
    <w:p w:rsidR="002C1847" w:rsidRDefault="002C1847" w:rsidP="00561492"/>
    <w:p w:rsidR="002C1847" w:rsidRDefault="002C1847" w:rsidP="00561492">
      <w:r w:rsidRPr="002C1847">
        <w:rPr>
          <w:noProof/>
          <w:lang w:eastAsia="ru-RU"/>
        </w:rPr>
        <w:drawing>
          <wp:inline distT="0" distB="0" distL="0" distR="0">
            <wp:extent cx="5940213" cy="3867150"/>
            <wp:effectExtent l="0" t="0" r="3810" b="0"/>
            <wp:docPr id="15" name="Рисунок 15" descr="C:\Users\МБДОУ №277\Desktop\музей\20200131_1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№277\Desktop\музей\20200131_18284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8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47" w:rsidRDefault="002C1847" w:rsidP="00561492"/>
    <w:p w:rsidR="002C1847" w:rsidRDefault="002C1847" w:rsidP="00561492"/>
    <w:p w:rsidR="002C1847" w:rsidRDefault="002C1847" w:rsidP="00561492"/>
    <w:p w:rsidR="002C1847" w:rsidRDefault="002C1847" w:rsidP="00561492"/>
    <w:p w:rsidR="002C1847" w:rsidRDefault="002C1847" w:rsidP="00561492"/>
    <w:p w:rsidR="00561492" w:rsidRDefault="00F75C5D" w:rsidP="005614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561492" w:rsidRDefault="00561492" w:rsidP="00561492"/>
    <w:sectPr w:rsidR="00561492" w:rsidSect="00B157B3">
      <w:pgSz w:w="11906" w:h="16838"/>
      <w:pgMar w:top="1134" w:right="849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94DB8"/>
    <w:multiLevelType w:val="multilevel"/>
    <w:tmpl w:val="B89E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385438"/>
    <w:multiLevelType w:val="multilevel"/>
    <w:tmpl w:val="8266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369"/>
    <w:rsid w:val="001678D4"/>
    <w:rsid w:val="002C1847"/>
    <w:rsid w:val="00561492"/>
    <w:rsid w:val="00621E2A"/>
    <w:rsid w:val="00765369"/>
    <w:rsid w:val="00B157B3"/>
    <w:rsid w:val="00E64AD7"/>
    <w:rsid w:val="00F63080"/>
    <w:rsid w:val="00F7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35FF8-2B2D-470A-813A-65B72D84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4A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0">
    <w:name w:val="c50"/>
    <w:basedOn w:val="a"/>
    <w:rsid w:val="00561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561492"/>
  </w:style>
  <w:style w:type="paragraph" w:customStyle="1" w:styleId="c32">
    <w:name w:val="c32"/>
    <w:basedOn w:val="a"/>
    <w:rsid w:val="00561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61492"/>
  </w:style>
  <w:style w:type="paragraph" w:customStyle="1" w:styleId="c0">
    <w:name w:val="c0"/>
    <w:basedOn w:val="a"/>
    <w:rsid w:val="00561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61492"/>
  </w:style>
  <w:style w:type="character" w:customStyle="1" w:styleId="c9">
    <w:name w:val="c9"/>
    <w:basedOn w:val="a0"/>
    <w:rsid w:val="00561492"/>
  </w:style>
  <w:style w:type="character" w:customStyle="1" w:styleId="c11">
    <w:name w:val="c11"/>
    <w:basedOn w:val="a0"/>
    <w:rsid w:val="00561492"/>
  </w:style>
  <w:style w:type="character" w:customStyle="1" w:styleId="c25">
    <w:name w:val="c25"/>
    <w:basedOn w:val="a0"/>
    <w:rsid w:val="00561492"/>
  </w:style>
  <w:style w:type="character" w:customStyle="1" w:styleId="c8">
    <w:name w:val="c8"/>
    <w:basedOn w:val="a0"/>
    <w:rsid w:val="00561492"/>
  </w:style>
  <w:style w:type="paragraph" w:styleId="a3">
    <w:name w:val="Normal (Web)"/>
    <w:basedOn w:val="a"/>
    <w:uiPriority w:val="99"/>
    <w:semiHidden/>
    <w:unhideWhenUsed/>
    <w:rsid w:val="00E6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64AD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64A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4%D1%80%D0%BE%D0%B6%D0%B6%D0%B5%D0%B2%D0%BE%D0%B5_%D1%82%D0%B5%D1%81%D1%82%D0%BE" TargetMode="External"/><Relationship Id="rId21" Type="http://schemas.openxmlformats.org/officeDocument/2006/relationships/image" Target="media/image2.jpeg"/><Relationship Id="rId42" Type="http://schemas.openxmlformats.org/officeDocument/2006/relationships/hyperlink" Target="https://ru.wikipedia.org/wiki/%D0%9A%D0%B0%D1%80%D1%82%D0%BE%D1%84%D0%B5%D0%BB%D1%8C" TargetMode="External"/><Relationship Id="rId47" Type="http://schemas.openxmlformats.org/officeDocument/2006/relationships/hyperlink" Target="https://ru.wikipedia.org/wiki/%D0%A3%D1%82%D0%BA%D0%B8" TargetMode="External"/><Relationship Id="rId63" Type="http://schemas.openxmlformats.org/officeDocument/2006/relationships/image" Target="media/image7.jpeg"/><Relationship Id="rId68" Type="http://schemas.openxmlformats.org/officeDocument/2006/relationships/hyperlink" Target="http://wikiredia.ru/wiki/%D0%9A%D0%B0%D1%80%D1%82%D0%BE%D1%84%D0%B5%D0%BB%D1%8C" TargetMode="External"/><Relationship Id="rId84" Type="http://schemas.openxmlformats.org/officeDocument/2006/relationships/hyperlink" Target="https://ru.wikipedia.org/wiki/%D0%9C%D1%83%D0%BA%D0%B0" TargetMode="External"/><Relationship Id="rId89" Type="http://schemas.openxmlformats.org/officeDocument/2006/relationships/hyperlink" Target="https://ru.wikipedia.org/wiki/%D0%A1%D0%BF%D0%B5%D1%86%D0%B8%D0%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2%D1%91%D0%BA%D0%BB%D0%B0" TargetMode="External"/><Relationship Id="rId29" Type="http://schemas.openxmlformats.org/officeDocument/2006/relationships/hyperlink" Target="https://ru.wikipedia.org/wiki/%D0%9E%D1%82%D0%BA%D1%80%D1%8B%D1%82%D1%8B%D0%B9_%D0%BF%D0%B8%D1%80%D0%BE%D0%B3" TargetMode="External"/><Relationship Id="rId107" Type="http://schemas.openxmlformats.org/officeDocument/2006/relationships/image" Target="media/image10.jpeg"/><Relationship Id="rId11" Type="http://schemas.openxmlformats.org/officeDocument/2006/relationships/hyperlink" Target="https://ru.wikipedia.org/wiki/%D0%9A%D1%80%D0%B0%D1%85%D0%BC%D0%B0%D0%BB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ru.wikipedia.org/wiki/%D0%9F%D0%BE%D0%BC%D0%B8%D0%BD%D0%BA%D0%B8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s://ru.wikipedia.org/wiki/%D0%91%D0%B0%D1%88%D0%BA%D0%B8%D1%80%D1%81%D0%BA%D0%B0%D1%8F_%D0%BA%D1%83%D1%85%D0%BD%D1%8F" TargetMode="External"/><Relationship Id="rId45" Type="http://schemas.openxmlformats.org/officeDocument/2006/relationships/hyperlink" Target="https://ru.wikipedia.org/wiki/%D0%91%D0%B0%D1%80%D0%B0%D0%BD%D0%B8%D0%BD%D0%B0" TargetMode="External"/><Relationship Id="rId53" Type="http://schemas.openxmlformats.org/officeDocument/2006/relationships/hyperlink" Target="https://ru.wikipedia.org/wiki/%D0%92%D0%BE%D1%81%D1%82%D0%BE%D1%87%D0%BD%D0%B0%D1%8F_%D1%81%D0%BB%D0%B0%D0%B4%D0%BE%D1%81%D1%82%D1%8C" TargetMode="External"/><Relationship Id="rId58" Type="http://schemas.openxmlformats.org/officeDocument/2006/relationships/hyperlink" Target="https://ru.wikipedia.org/wiki/%D0%AE%D0%B6%D0%BD%D1%8B%D0%B9_%D0%A3%D1%80%D0%B0%D0%BB" TargetMode="External"/><Relationship Id="rId66" Type="http://schemas.openxmlformats.org/officeDocument/2006/relationships/hyperlink" Target="http://wikiredia.ru/wiki/%D0%9F%D0%B8%D1%80%D0%BE%D0%B3" TargetMode="External"/><Relationship Id="rId74" Type="http://schemas.openxmlformats.org/officeDocument/2006/relationships/hyperlink" Target="https://ru.wikipedia.org/wiki/%D0%93%D0%BB%D0%B8%D0%BD%D0%BE%D0%B1%D0%B8%D1%82%D0%BD%D1%8B%D0%B5_%D1%81%D1%82%D1%80%D0%BE%D0%B5%D0%BD%D0%B8%D1%8F" TargetMode="External"/><Relationship Id="rId79" Type="http://schemas.openxmlformats.org/officeDocument/2006/relationships/hyperlink" Target="https://ru.wikipedia.org/wiki/%D0%9A%D0%B8%D0%B7%D1%8F%D0%BA" TargetMode="External"/><Relationship Id="rId87" Type="http://schemas.openxmlformats.org/officeDocument/2006/relationships/hyperlink" Target="https://ru.wikipedia.org/wiki/%D0%9C%D1%83%D0%BA%D0%B0" TargetMode="External"/><Relationship Id="rId102" Type="http://schemas.openxmlformats.org/officeDocument/2006/relationships/hyperlink" Target="https://ru.wikipedia.org/wiki/%D0%9C%D1%91%D0%B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B%D0%B5%D0%B4%D0%B5%D0%BD%D1%86%D1%8B" TargetMode="External"/><Relationship Id="rId82" Type="http://schemas.openxmlformats.org/officeDocument/2006/relationships/hyperlink" Target="https://ru.wikipedia.org/wiki/%D0%A5%D0%BB%D0%B5%D0%B1%D0%BE%D0%B1%D1%83%D0%BB%D0%BE%D1%87%D0%BD%D0%BE%D0%B5_%D0%B8%D0%B7%D0%B4%D0%B5%D0%BB%D0%B8%D0%B5" TargetMode="External"/><Relationship Id="rId90" Type="http://schemas.openxmlformats.org/officeDocument/2006/relationships/hyperlink" Target="https://ru.wikipedia.org/wiki/%D0%A2%D0%BC%D0%B8%D0%BD" TargetMode="External"/><Relationship Id="rId95" Type="http://schemas.openxmlformats.org/officeDocument/2006/relationships/hyperlink" Target="https://ru.wikipedia.org/wiki/%D0%9F%D0%BE%D0%B4%D1%81%D0%BE%D0%BB%D0%BD%D0%B5%D1%87%D0%BD%D0%BE%D0%B5_%D0%BC%D0%B0%D1%81%D0%BB%D0%BE" TargetMode="External"/><Relationship Id="rId19" Type="http://schemas.openxmlformats.org/officeDocument/2006/relationships/hyperlink" Target="https://ru.wikipedia.org/wiki/%D0%9B%D0%B0%D0%BF%D1%88%D0%B0" TargetMode="External"/><Relationship Id="rId14" Type="http://schemas.openxmlformats.org/officeDocument/2006/relationships/hyperlink" Target="https://ru.wikipedia.org/wiki/%D0%A2%D0%BE%D0%BC%D0%B0%D1%82%D0%BD%D0%B0%D1%8F_%D0%BF%D0%B0%D1%81%D1%82%D0%B0" TargetMode="External"/><Relationship Id="rId22" Type="http://schemas.openxmlformats.org/officeDocument/2006/relationships/hyperlink" Target="https://ru.wikipedia.org/wiki/%D0%9C%D0%B5%D0%BB%D1%8C%D0%BD%D0%B8%D1%86%D0%B0" TargetMode="External"/><Relationship Id="rId27" Type="http://schemas.openxmlformats.org/officeDocument/2006/relationships/hyperlink" Target="https://ru.wikipedia.org/wiki/%D0%91%D0%B8%D1%81%D0%BA%D0%B2%D0%B8%D1%82" TargetMode="External"/><Relationship Id="rId30" Type="http://schemas.openxmlformats.org/officeDocument/2006/relationships/hyperlink" Target="https://ru.wikipedia.org/wiki/%D0%9E%D0%B1%D1%80%D1%8F%D0%B4" TargetMode="External"/><Relationship Id="rId35" Type="http://schemas.openxmlformats.org/officeDocument/2006/relationships/hyperlink" Target="https://ru.wikipedia.org/wiki/%D0%91%D0%BB%D1%8E%D0%B4%D0%BE" TargetMode="External"/><Relationship Id="rId43" Type="http://schemas.openxmlformats.org/officeDocument/2006/relationships/hyperlink" Target="https://ru.wikipedia.org/wiki/%D0%9C%D1%8F%D1%81%D0%BE" TargetMode="External"/><Relationship Id="rId48" Type="http://schemas.openxmlformats.org/officeDocument/2006/relationships/hyperlink" Target="https://ru.wikipedia.org/wiki/%D0%A0%D0%B5%D0%BF%D1%87%D0%B0%D1%82%D1%8B%D0%B9_%D0%BB%D1%83%D0%BA" TargetMode="External"/><Relationship Id="rId56" Type="http://schemas.openxmlformats.org/officeDocument/2006/relationships/hyperlink" Target="https://ru.wikipedia.org/wiki/%D0%A2%D0%B0%D1%82%D0%B0%D1%80%D1%8B" TargetMode="External"/><Relationship Id="rId64" Type="http://schemas.openxmlformats.org/officeDocument/2006/relationships/hyperlink" Target="http://wikiredia.ru/wiki/%D0%A2%D0%B0%D1%82%D0%B0%D1%80%D1%81%D0%BA%D0%B8%D0%B9_%D1%8F%D0%B7%D1%8B%D0%BA" TargetMode="External"/><Relationship Id="rId69" Type="http://schemas.openxmlformats.org/officeDocument/2006/relationships/hyperlink" Target="http://wikiredia.ru/wiki/%D0%9F%D1%88%D0%B5%D0%BD%D0%BE" TargetMode="External"/><Relationship Id="rId77" Type="http://schemas.openxmlformats.org/officeDocument/2006/relationships/hyperlink" Target="https://ru.wikipedia.org/wiki/%D0%A2%D0%BE%D1%80%D1%84" TargetMode="External"/><Relationship Id="rId100" Type="http://schemas.openxmlformats.org/officeDocument/2006/relationships/hyperlink" Target="https://ru.wikipedia.org/wiki/%D0%96%D0%B5%D0%BB%D0%B5" TargetMode="External"/><Relationship Id="rId105" Type="http://schemas.openxmlformats.org/officeDocument/2006/relationships/hyperlink" Target="https://ru.wikipedia.org/wiki/%D0%A2%D0%BE%D1%81%D1%82%D0%B5%D1%80" TargetMode="External"/><Relationship Id="rId8" Type="http://schemas.openxmlformats.org/officeDocument/2006/relationships/hyperlink" Target="https://ru.wikipedia.org/wiki/%D0%9C%D1%83%D0%BA%D0%B0" TargetMode="External"/><Relationship Id="rId51" Type="http://schemas.openxmlformats.org/officeDocument/2006/relationships/hyperlink" Target="https://ru.wikipedia.org/wiki/%D0%91%D1%83%D0%BB%D1%8C%D0%BE%D0%BD" TargetMode="External"/><Relationship Id="rId72" Type="http://schemas.openxmlformats.org/officeDocument/2006/relationships/image" Target="media/image8.jpeg"/><Relationship Id="rId80" Type="http://schemas.openxmlformats.org/officeDocument/2006/relationships/hyperlink" Target="https://ru.wikipedia.org/wiki/%D0%9A%D0%B0%D0%BC%D1%8B%D1%88" TargetMode="External"/><Relationship Id="rId85" Type="http://schemas.openxmlformats.org/officeDocument/2006/relationships/hyperlink" Target="https://ru.wikipedia.org/wiki/%D0%A5%D0%BB%D0%B5%D0%B1%D0%BE%D0%BF%D0%B5%D0%BA%D0%B0%D1%80%D0%BD%D1%8B%D0%B5_%D0%B4%D1%80%D0%BE%D0%B6%D0%B6%D0%B8" TargetMode="External"/><Relationship Id="rId93" Type="http://schemas.openxmlformats.org/officeDocument/2006/relationships/hyperlink" Target="https://ru.wikipedia.org/wiki/%D0%A1%D0%BB%D0%B8%D0%B2%D0%BE%D1%87%D0%BD%D0%BE%D0%B5_%D0%BC%D0%B0%D1%81%D0%BB%D0%BE" TargetMode="External"/><Relationship Id="rId98" Type="http://schemas.openxmlformats.org/officeDocument/2006/relationships/hyperlink" Target="https://ru.wikipedia.org/wiki/%D0%9F%D0%BE%D0%B2%D0%B8%D0%B4%D0%BB%D0%B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1%D0%BE%D0%B1%D1%8B_%D0%BC%D1%83%D0%BD%D0%B3" TargetMode="External"/><Relationship Id="rId17" Type="http://schemas.openxmlformats.org/officeDocument/2006/relationships/hyperlink" Target="https://ru.wikipedia.org/wiki/%D0%9A%D0%B0%D1%80%D0%B0%D0%BA%D0%B0%D1%82%D0%B8%D1%86%D0%B0" TargetMode="External"/><Relationship Id="rId25" Type="http://schemas.openxmlformats.org/officeDocument/2006/relationships/hyperlink" Target="https://ru.wikipedia.org/wiki/%D0%A2%D0%B5%D1%81%D1%82%D0%BE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ru.wikipedia.org/wiki/%D0%A2%D0%B0%D1%82%D0%B0%D1%80%D1%81%D0%BA%D0%B8%D0%B9_%D1%8F%D0%B7%D1%8B%D0%BA" TargetMode="External"/><Relationship Id="rId46" Type="http://schemas.openxmlformats.org/officeDocument/2006/relationships/hyperlink" Target="https://ru.wikipedia.org/wiki/%D0%93%D1%83%D1%81%D0%B8" TargetMode="External"/><Relationship Id="rId59" Type="http://schemas.openxmlformats.org/officeDocument/2006/relationships/hyperlink" Target="https://ru.wikipedia.org/wiki/%D0%A4%D1%80%D0%B8%D1%82%D1%8E%D1%80" TargetMode="External"/><Relationship Id="rId67" Type="http://schemas.openxmlformats.org/officeDocument/2006/relationships/hyperlink" Target="http://wikiredia.ru/wiki/%D0%A2%D0%B5%D1%81%D1%82%D0%BE" TargetMode="External"/><Relationship Id="rId103" Type="http://schemas.openxmlformats.org/officeDocument/2006/relationships/hyperlink" Target="https://ru.wikipedia.org/wiki/%D0%91%D1%83%D1%82%D0%B5%D1%80%D0%B1%D1%80%D0%BE%D0%B4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ru.wikipedia.org/wiki/%D0%91%D0%B5%D1%88%D0%B1%D0%B0%D1%80%D0%BC%D0%B0%D0%BA" TargetMode="External"/><Relationship Id="rId41" Type="http://schemas.openxmlformats.org/officeDocument/2006/relationships/hyperlink" Target="https://ru.wikipedia.org/wiki/%D0%A2%D0%B5%D1%81%D1%82%D0%BE" TargetMode="External"/><Relationship Id="rId54" Type="http://schemas.openxmlformats.org/officeDocument/2006/relationships/hyperlink" Target="https://ru.wikipedia.org/wiki/%D0%A2%D1%8E%D1%80%D0%BA%D0%B8" TargetMode="External"/><Relationship Id="rId62" Type="http://schemas.openxmlformats.org/officeDocument/2006/relationships/hyperlink" Target="https://ru.wikipedia.org/wiki/%D0%9F%D0%B0%D1%81%D1%82%D0%B8%D0%BB%D0%B0" TargetMode="External"/><Relationship Id="rId70" Type="http://schemas.openxmlformats.org/officeDocument/2006/relationships/hyperlink" Target="http://wikiredia.ru/wiki/%D0%A0%D0%B8%D1%81" TargetMode="External"/><Relationship Id="rId75" Type="http://schemas.openxmlformats.org/officeDocument/2006/relationships/hyperlink" Target="https://ru.wikipedia.org/wiki/%D0%9E%D1%82%D0%BE%D0%BF%D0%BB%D0%B5%D0%BD%D0%B8%D0%B5" TargetMode="External"/><Relationship Id="rId83" Type="http://schemas.openxmlformats.org/officeDocument/2006/relationships/hyperlink" Target="https://ru.wikipedia.org/wiki/%D0%92%D0%BB%D0%B0%D0%B6%D0%BD%D0%BE%D1%81%D1%82%D1%8C" TargetMode="External"/><Relationship Id="rId88" Type="http://schemas.openxmlformats.org/officeDocument/2006/relationships/hyperlink" Target="https://ru.wikipedia.org/wiki/%D0%97%D0%B5%D1%80%D0%BD%D0%BE%D0%B2%D1%8B%D0%B5_%D0%BA%D1%83%D0%BB%D1%8C%D1%82%D1%83%D1%80%D1%8B" TargetMode="External"/><Relationship Id="rId91" Type="http://schemas.openxmlformats.org/officeDocument/2006/relationships/hyperlink" Target="https://ru.wikipedia.org/wiki/%D0%9A%D1%83%D0%BD%D0%B6%D1%83%D1%82" TargetMode="External"/><Relationship Id="rId96" Type="http://schemas.openxmlformats.org/officeDocument/2006/relationships/hyperlink" Target="https://ru.wikipedia.org/wiki/%D0%92%D0%B0%D1%80%D0%B5%D0%BD%D1%8C%D0%B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5%D1%81%D1%82%D0%BE" TargetMode="External"/><Relationship Id="rId15" Type="http://schemas.openxmlformats.org/officeDocument/2006/relationships/hyperlink" Target="https://ru.wikipedia.org/wiki/%D0%A8%D0%BF%D0%B8%D0%BD%D0%B0%D1%82" TargetMode="External"/><Relationship Id="rId23" Type="http://schemas.openxmlformats.org/officeDocument/2006/relationships/hyperlink" Target="https://ru.wikipedia.org/wiki/%D0%90%D1%8D%D1%80%D0%BE%D0%B4%D0%B8%D0%BD%D0%B0%D0%BC%D0%B8%D0%BA%D0%B0" TargetMode="External"/><Relationship Id="rId28" Type="http://schemas.openxmlformats.org/officeDocument/2006/relationships/hyperlink" Target="https://ru.wikipedia.org/wiki/%D0%A1%D0%BB%D0%BE%D1%91%D0%BD%D0%BE%D0%B5_%D1%82%D0%B5%D1%81%D1%82%D0%BE" TargetMode="External"/><Relationship Id="rId36" Type="http://schemas.openxmlformats.org/officeDocument/2006/relationships/hyperlink" Target="https://ru.wikipedia.org/wiki/%D0%A2%D0%B5%D1%81%D1%82%D0%BE" TargetMode="External"/><Relationship Id="rId49" Type="http://schemas.openxmlformats.org/officeDocument/2006/relationships/hyperlink" Target="https://ru.wikipedia.org/wiki/%D0%A2%D1%8E%D1%80%D0%BA%D0%B8" TargetMode="External"/><Relationship Id="rId57" Type="http://schemas.openxmlformats.org/officeDocument/2006/relationships/hyperlink" Target="https://ru.wikipedia.org/wiki/%D0%9A%D0%B8%D1%80%D0%B3%D0%B8%D0%B7%D1%8B" TargetMode="External"/><Relationship Id="rId106" Type="http://schemas.openxmlformats.org/officeDocument/2006/relationships/hyperlink" Target="https://ru.wikipedia.org/wiki/%D0%A1%D1%82%D0%BE%D0%BB%D0%BE%D0%B2%D1%8B%D0%B5_%D0%BF%D1%80%D0%B8%D0%B1%D0%BE%D1%80%D1%8B" TargetMode="External"/><Relationship Id="rId10" Type="http://schemas.openxmlformats.org/officeDocument/2006/relationships/hyperlink" Target="https://ru.wikipedia.org/wiki/%D0%93%D1%80%D0%B5%D1%87%D0%B8%D1%85%D0%B0" TargetMode="External"/><Relationship Id="rId31" Type="http://schemas.openxmlformats.org/officeDocument/2006/relationships/hyperlink" Target="https://ru.wikipedia.org/wiki/%D0%A1%D0%B2%D0%B0%D1%82%D0%BE%D0%B2%D1%81%D1%82%D0%B2%D0%BE" TargetMode="External"/><Relationship Id="rId44" Type="http://schemas.openxmlformats.org/officeDocument/2006/relationships/hyperlink" Target="https://ru.wikipedia.org/wiki/%D0%93%D0%BE%D0%B2%D1%8F%D0%B4%D0%B8%D0%BD%D0%B0" TargetMode="External"/><Relationship Id="rId52" Type="http://schemas.openxmlformats.org/officeDocument/2006/relationships/image" Target="media/image6.jpeg"/><Relationship Id="rId60" Type="http://schemas.openxmlformats.org/officeDocument/2006/relationships/hyperlink" Target="https://ru.wikipedia.org/wiki/%D0%A1%D1%83%D1%85%D0%BE%D1%84%D1%80%D1%83%D0%BA%D1%82%D1%8B" TargetMode="External"/><Relationship Id="rId65" Type="http://schemas.openxmlformats.org/officeDocument/2006/relationships/hyperlink" Target="http://wikiredia.ru/wiki/%D0%91%D0%B0%D1%88%D0%BA%D0%B8%D1%80%D1%81%D0%BA%D0%B0%D1%8F_%D0%BA%D1%83%D1%85%D0%BD%D1%8F" TargetMode="External"/><Relationship Id="rId73" Type="http://schemas.openxmlformats.org/officeDocument/2006/relationships/hyperlink" Target="https://ru.wikipedia.org/wiki/%D0%9A%D0%B8%D1%80%D0%BF%D0%B8%D1%87%D0%BD%D0%B0%D1%8F_%D0%BF%D0%B5%D1%87%D1%8C" TargetMode="External"/><Relationship Id="rId78" Type="http://schemas.openxmlformats.org/officeDocument/2006/relationships/hyperlink" Target="https://ru.wikipedia.org/wiki/%D0%A1%D0%BE%D0%BB%D0%BE%D0%BC%D0%B0" TargetMode="External"/><Relationship Id="rId81" Type="http://schemas.openxmlformats.org/officeDocument/2006/relationships/image" Target="media/image9.jpeg"/><Relationship Id="rId86" Type="http://schemas.openxmlformats.org/officeDocument/2006/relationships/hyperlink" Target="https://ru.wikipedia.org/wiki/%D0%A5%D0%BB%D0%B5%D0%B1%D0%BD%D0%B0%D1%8F_%D0%B7%D0%B0%D0%BA%D0%B2%D0%B0%D1%81%D0%BA%D0%B0" TargetMode="External"/><Relationship Id="rId94" Type="http://schemas.openxmlformats.org/officeDocument/2006/relationships/hyperlink" Target="https://ru.wikipedia.org/wiki/%D0%90%D1%80%D0%B0%D1%85%D0%B8%D1%81%D0%BE%D0%B2%D0%BE%D0%B5_%D0%BC%D0%B0%D1%81%D0%BB%D0%BE" TargetMode="External"/><Relationship Id="rId99" Type="http://schemas.openxmlformats.org/officeDocument/2006/relationships/hyperlink" Target="https://ru.wikipedia.org/wiki/%D0%94%D0%B6%D0%B5%D0%BC" TargetMode="External"/><Relationship Id="rId101" Type="http://schemas.openxmlformats.org/officeDocument/2006/relationships/hyperlink" Target="https://ru.wikipedia.org/wiki/%D0%9C%D0%B0%D1%80%D0%BC%D0%B5%D0%BB%D0%B0%D0%B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8%D1%81" TargetMode="External"/><Relationship Id="rId13" Type="http://schemas.openxmlformats.org/officeDocument/2006/relationships/hyperlink" Target="https://ru.wikipedia.org/wiki/%D0%9A%D1%80%D0%B0%D1%81%D0%B8%D1%82%D0%B5%D0%BB%D1%8C" TargetMode="External"/><Relationship Id="rId18" Type="http://schemas.openxmlformats.org/officeDocument/2006/relationships/hyperlink" Target="https://ru.wikipedia.org/wiki/%D0%AF%D0%B9%D1%86%D0%BE_(%D0%B5%D0%B4%D0%B0)" TargetMode="External"/><Relationship Id="rId39" Type="http://schemas.openxmlformats.org/officeDocument/2006/relationships/hyperlink" Target="https://ru.wikipedia.org/wiki/%D0%A2%D0%B0%D1%82%D0%B0%D1%80%D1%81%D0%BA%D0%B0%D1%8F_%D0%BA%D1%83%D1%85%D0%BD%D1%8F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ru.wikipedia.org/wiki/%D0%91%D0%B0%D1%88%D0%BA%D0%B8%D1%80%D1%81%D0%BA%D0%B8%D0%B9_%D1%8F%D0%B7%D1%8B%D0%BA" TargetMode="External"/><Relationship Id="rId50" Type="http://schemas.openxmlformats.org/officeDocument/2006/relationships/hyperlink" Target="https://ru.wikipedia.org/wiki/%D0%9A%D0%BE%D1%87%D0%B5%D0%B2%D0%BD%D0%B8%D0%BA%D0%B8" TargetMode="External"/><Relationship Id="rId55" Type="http://schemas.openxmlformats.org/officeDocument/2006/relationships/hyperlink" Target="https://ru.wikipedia.org/wiki/%D0%91%D0%B0%D1%88%D0%BA%D0%B8%D1%80%D1%8B" TargetMode="External"/><Relationship Id="rId76" Type="http://schemas.openxmlformats.org/officeDocument/2006/relationships/hyperlink" Target="https://ru.wikipedia.org/wiki/%D0%94%D1%80%D0%BE%D0%B2%D0%B0" TargetMode="External"/><Relationship Id="rId97" Type="http://schemas.openxmlformats.org/officeDocument/2006/relationships/hyperlink" Target="https://ru.wikipedia.org/wiki/%D0%9C%D0%B0%D1%80%D0%B3%D0%B0%D1%80%D0%B8%D0%BD" TargetMode="External"/><Relationship Id="rId104" Type="http://schemas.openxmlformats.org/officeDocument/2006/relationships/hyperlink" Target="https://ru.wikipedia.org/wiki/%D0%A1%D1%8D%D0%BD%D0%B4%D0%B2%D0%B8%D1%87" TargetMode="External"/><Relationship Id="rId7" Type="http://schemas.openxmlformats.org/officeDocument/2006/relationships/hyperlink" Target="https://ru.wikipedia.org/wiki/%D0%9F%D1%88%D0%B5%D0%BD%D0%B8%D1%87%D0%BD%D0%B0%D1%8F_%D0%BC%D1%83%D0%BA%D0%B0" TargetMode="External"/><Relationship Id="rId71" Type="http://schemas.openxmlformats.org/officeDocument/2006/relationships/hyperlink" Target="http://wikiredia.ru/wiki/%D0%9A%D0%B8%D0%B1%D0%B8%D1%82%D0%BA%D0%B0" TargetMode="External"/><Relationship Id="rId92" Type="http://schemas.openxmlformats.org/officeDocument/2006/relationships/hyperlink" Target="https://ru.wikipedia.org/wiki/%D0%9C%D0%B0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2907</Words>
  <Characters>16571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№277</dc:creator>
  <cp:keywords/>
  <dc:description/>
  <cp:lastModifiedBy>МБДОУ №277</cp:lastModifiedBy>
  <cp:revision>5</cp:revision>
  <dcterms:created xsi:type="dcterms:W3CDTF">2020-02-02T07:30:00Z</dcterms:created>
  <dcterms:modified xsi:type="dcterms:W3CDTF">2020-02-02T09:32:00Z</dcterms:modified>
</cp:coreProperties>
</file>